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3240"/>
      </w:tblGrid>
      <w:tr w:rsidR="00B12B85" w:rsidRPr="00CB5DEE" w14:paraId="54179124" w14:textId="77777777">
        <w:tc>
          <w:tcPr>
            <w:tcW w:w="2160" w:type="dxa"/>
            <w:tcBorders>
              <w:top w:val="nil"/>
              <w:left w:val="nil"/>
              <w:bottom w:val="nil"/>
            </w:tcBorders>
          </w:tcPr>
          <w:p w14:paraId="00766CFC" w14:textId="77777777" w:rsidR="00B12B85" w:rsidRDefault="00650A1E" w:rsidP="004407DD">
            <w:pPr>
              <w:pStyle w:val="Naslov1"/>
              <w:jc w:val="center"/>
            </w:pPr>
            <w:r>
              <w:rPr>
                <w:noProof/>
              </w:rPr>
              <w:drawing>
                <wp:inline distT="0" distB="0" distL="0" distR="0" wp14:anchorId="1F289BB1" wp14:editId="73E989AC">
                  <wp:extent cx="409575" cy="56197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3FB412" w14:textId="77777777" w:rsidR="00B12B85" w:rsidRPr="00CB5DEE" w:rsidRDefault="00B12B85" w:rsidP="00725A24">
            <w:pPr>
              <w:spacing w:before="120"/>
              <w:jc w:val="center"/>
              <w:rPr>
                <w:b/>
                <w:bCs/>
                <w:sz w:val="17"/>
                <w:szCs w:val="17"/>
              </w:rPr>
            </w:pPr>
            <w:r w:rsidRPr="00CB5DEE">
              <w:rPr>
                <w:b/>
                <w:bCs/>
                <w:sz w:val="17"/>
                <w:szCs w:val="17"/>
              </w:rPr>
              <w:t>OBČINA CERKNO</w:t>
            </w:r>
          </w:p>
        </w:tc>
        <w:tc>
          <w:tcPr>
            <w:tcW w:w="3240" w:type="dxa"/>
            <w:tcBorders>
              <w:top w:val="nil"/>
              <w:bottom w:val="nil"/>
              <w:right w:val="nil"/>
            </w:tcBorders>
          </w:tcPr>
          <w:p w14:paraId="58EBFD0A" w14:textId="77777777" w:rsidR="00B12B85" w:rsidRDefault="00B12B85" w:rsidP="00725A24">
            <w:pPr>
              <w:rPr>
                <w:sz w:val="20"/>
                <w:szCs w:val="20"/>
              </w:rPr>
            </w:pPr>
            <w:r>
              <w:rPr>
                <w:b/>
                <w:bCs/>
                <w:sz w:val="19"/>
                <w:szCs w:val="19"/>
              </w:rPr>
              <w:t xml:space="preserve"> </w:t>
            </w:r>
          </w:p>
          <w:p w14:paraId="70576084" w14:textId="77777777" w:rsidR="00B12B85" w:rsidRDefault="00B12B85" w:rsidP="00725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www.cerkno.si, e: obcina@cerkno.si</w:t>
            </w:r>
          </w:p>
          <w:p w14:paraId="631E99C4" w14:textId="77777777" w:rsidR="00B12B85" w:rsidRDefault="00B12B85" w:rsidP="00725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Bevkova ulica 9, 5282 Cerkno</w:t>
            </w:r>
          </w:p>
          <w:p w14:paraId="27FDF11C" w14:textId="77777777" w:rsidR="00B12B85" w:rsidRPr="00CB5DEE" w:rsidRDefault="00B12B85" w:rsidP="00725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t: 05 373 46 40, f: 05 373 46 49</w:t>
            </w:r>
          </w:p>
        </w:tc>
      </w:tr>
    </w:tbl>
    <w:p w14:paraId="27280758" w14:textId="77777777" w:rsidR="00B12B85" w:rsidRPr="00510332" w:rsidRDefault="00B12B85" w:rsidP="000059D3">
      <w:pPr>
        <w:jc w:val="both"/>
        <w:rPr>
          <w:rFonts w:ascii="Arial Narrow" w:hAnsi="Arial Narrow"/>
        </w:rPr>
      </w:pPr>
    </w:p>
    <w:p w14:paraId="45AE78B6" w14:textId="77777777" w:rsidR="00B12B85" w:rsidRPr="00510332" w:rsidRDefault="0092645E" w:rsidP="000059D3">
      <w:pPr>
        <w:pStyle w:val="Telobesedila2"/>
        <w:ind w:left="360"/>
        <w:jc w:val="center"/>
        <w:outlineLvl w:val="0"/>
        <w:rPr>
          <w:rFonts w:ascii="Arial Narrow" w:hAnsi="Arial Narrow"/>
          <w:sz w:val="24"/>
          <w:szCs w:val="24"/>
        </w:rPr>
      </w:pPr>
      <w:r w:rsidRPr="00510332">
        <w:rPr>
          <w:rFonts w:ascii="Arial Narrow" w:hAnsi="Arial Narrow"/>
          <w:sz w:val="24"/>
          <w:szCs w:val="24"/>
        </w:rPr>
        <w:t>NAVODILA</w:t>
      </w:r>
    </w:p>
    <w:p w14:paraId="5159AB5E" w14:textId="77777777" w:rsidR="00B12B85" w:rsidRPr="00510332" w:rsidRDefault="00B12B85" w:rsidP="0092645E">
      <w:pPr>
        <w:pStyle w:val="Telobesedila2"/>
        <w:ind w:left="360"/>
        <w:jc w:val="center"/>
        <w:rPr>
          <w:rFonts w:ascii="Arial Narrow" w:hAnsi="Arial Narrow"/>
          <w:sz w:val="24"/>
          <w:szCs w:val="24"/>
        </w:rPr>
      </w:pPr>
      <w:r w:rsidRPr="00510332">
        <w:rPr>
          <w:rFonts w:ascii="Arial Narrow" w:hAnsi="Arial Narrow"/>
          <w:sz w:val="24"/>
          <w:szCs w:val="24"/>
        </w:rPr>
        <w:t xml:space="preserve">za </w:t>
      </w:r>
      <w:r w:rsidR="0092645E" w:rsidRPr="00510332">
        <w:rPr>
          <w:rFonts w:ascii="Arial Narrow" w:hAnsi="Arial Narrow"/>
          <w:sz w:val="24"/>
          <w:szCs w:val="24"/>
        </w:rPr>
        <w:t>izpolnjevanje razpisne dokumentacije</w:t>
      </w:r>
    </w:p>
    <w:p w14:paraId="78101966" w14:textId="77777777" w:rsidR="00B12B85" w:rsidRPr="00510332" w:rsidRDefault="00B12B85" w:rsidP="000059D3">
      <w:pPr>
        <w:rPr>
          <w:rFonts w:ascii="Arial Narrow" w:hAnsi="Arial Narrow"/>
          <w:b/>
          <w:bCs/>
          <w:i/>
          <w:iCs/>
          <w:u w:val="single"/>
        </w:rPr>
      </w:pPr>
    </w:p>
    <w:p w14:paraId="1CAB5F9C" w14:textId="06DC907F" w:rsidR="0092645E" w:rsidRPr="00500208" w:rsidRDefault="0092645E" w:rsidP="0092645E">
      <w:pPr>
        <w:pStyle w:val="Odstavekseznama"/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500208">
        <w:rPr>
          <w:rFonts w:ascii="Arial Narrow" w:hAnsi="Arial Narrow"/>
          <w:sz w:val="22"/>
          <w:szCs w:val="22"/>
        </w:rPr>
        <w:t>Splošni pogoji za prijavo so določeni v 7. in 8</w:t>
      </w:r>
      <w:r w:rsidR="00997E4F">
        <w:rPr>
          <w:rFonts w:ascii="Arial Narrow" w:hAnsi="Arial Narrow"/>
          <w:sz w:val="22"/>
          <w:szCs w:val="22"/>
        </w:rPr>
        <w:t>.</w:t>
      </w:r>
      <w:r w:rsidRPr="00500208">
        <w:rPr>
          <w:rFonts w:ascii="Arial Narrow" w:hAnsi="Arial Narrow"/>
          <w:sz w:val="22"/>
          <w:szCs w:val="22"/>
        </w:rPr>
        <w:t xml:space="preserve"> členu Odloka o postopku in merilih za sofinanciranje letnega programa športa v občini Cerkno (Ur</w:t>
      </w:r>
      <w:r w:rsidR="00510332" w:rsidRPr="00500208">
        <w:rPr>
          <w:rFonts w:ascii="Arial Narrow" w:hAnsi="Arial Narrow"/>
          <w:sz w:val="22"/>
          <w:szCs w:val="22"/>
        </w:rPr>
        <w:t>.</w:t>
      </w:r>
      <w:r w:rsidR="00480676" w:rsidRPr="00500208">
        <w:rPr>
          <w:rFonts w:ascii="Arial Narrow" w:hAnsi="Arial Narrow"/>
          <w:sz w:val="22"/>
          <w:szCs w:val="22"/>
        </w:rPr>
        <w:t xml:space="preserve"> </w:t>
      </w:r>
      <w:r w:rsidRPr="00500208">
        <w:rPr>
          <w:rFonts w:ascii="Arial Narrow" w:hAnsi="Arial Narrow"/>
          <w:sz w:val="22"/>
          <w:szCs w:val="22"/>
        </w:rPr>
        <w:t>l.</w:t>
      </w:r>
      <w:r w:rsidR="00480676" w:rsidRPr="00500208">
        <w:rPr>
          <w:rFonts w:ascii="Arial Narrow" w:hAnsi="Arial Narrow"/>
          <w:sz w:val="22"/>
          <w:szCs w:val="22"/>
        </w:rPr>
        <w:t xml:space="preserve"> </w:t>
      </w:r>
      <w:r w:rsidRPr="00500208">
        <w:rPr>
          <w:rFonts w:ascii="Arial Narrow" w:hAnsi="Arial Narrow"/>
          <w:sz w:val="22"/>
          <w:szCs w:val="22"/>
        </w:rPr>
        <w:t xml:space="preserve"> RS, št. 23/18) v nadaljevanju: Odlok.</w:t>
      </w:r>
    </w:p>
    <w:p w14:paraId="757F9964" w14:textId="77777777" w:rsidR="0092645E" w:rsidRPr="00500208" w:rsidRDefault="0092645E" w:rsidP="00EF5550">
      <w:pPr>
        <w:pStyle w:val="Odstavekseznama"/>
        <w:numPr>
          <w:ilvl w:val="0"/>
          <w:numId w:val="7"/>
        </w:numPr>
        <w:jc w:val="both"/>
        <w:rPr>
          <w:rFonts w:ascii="Arial Narrow" w:hAnsi="Arial Narrow"/>
          <w:b/>
          <w:bCs/>
          <w:i/>
          <w:iCs/>
          <w:sz w:val="22"/>
          <w:szCs w:val="22"/>
          <w:u w:val="single"/>
        </w:rPr>
      </w:pPr>
      <w:r w:rsidRPr="00500208">
        <w:rPr>
          <w:rFonts w:ascii="Arial Narrow" w:hAnsi="Arial Narrow"/>
          <w:sz w:val="22"/>
          <w:szCs w:val="22"/>
        </w:rPr>
        <w:t>Prijava na javni razpis (v n</w:t>
      </w:r>
      <w:r w:rsidR="00480676" w:rsidRPr="00500208">
        <w:rPr>
          <w:rFonts w:ascii="Arial Narrow" w:hAnsi="Arial Narrow"/>
          <w:sz w:val="22"/>
          <w:szCs w:val="22"/>
        </w:rPr>
        <w:t>adaljevanju: Prijava) mora biti</w:t>
      </w:r>
      <w:r w:rsidRPr="00500208">
        <w:rPr>
          <w:rFonts w:ascii="Arial Narrow" w:hAnsi="Arial Narrow"/>
          <w:sz w:val="22"/>
          <w:szCs w:val="22"/>
        </w:rPr>
        <w:t xml:space="preserve"> izpolnjena v sl</w:t>
      </w:r>
      <w:r w:rsidR="00480676" w:rsidRPr="00500208">
        <w:rPr>
          <w:rFonts w:ascii="Arial Narrow" w:hAnsi="Arial Narrow"/>
          <w:sz w:val="22"/>
          <w:szCs w:val="22"/>
        </w:rPr>
        <w:t>ovenskem</w:t>
      </w:r>
      <w:r w:rsidRPr="00500208">
        <w:rPr>
          <w:rFonts w:ascii="Arial Narrow" w:hAnsi="Arial Narrow"/>
          <w:sz w:val="22"/>
          <w:szCs w:val="22"/>
        </w:rPr>
        <w:t xml:space="preserve"> jeziku, obvezno pisana na obrazcih iz razpisne dokumentacije in </w:t>
      </w:r>
      <w:r w:rsidRPr="00500208">
        <w:rPr>
          <w:rFonts w:ascii="Arial Narrow" w:hAnsi="Arial Narrow"/>
          <w:b/>
          <w:sz w:val="22"/>
          <w:szCs w:val="22"/>
        </w:rPr>
        <w:t xml:space="preserve">»speta v mapo« </w:t>
      </w:r>
      <w:r w:rsidRPr="00500208">
        <w:rPr>
          <w:rFonts w:ascii="Arial Narrow" w:hAnsi="Arial Narrow"/>
          <w:sz w:val="22"/>
          <w:szCs w:val="22"/>
        </w:rPr>
        <w:t>po zaporedju prijavljenih programov.</w:t>
      </w:r>
    </w:p>
    <w:p w14:paraId="3B2C9A99" w14:textId="77777777" w:rsidR="0092645E" w:rsidRPr="00500208" w:rsidRDefault="0092645E" w:rsidP="00EF5550">
      <w:pPr>
        <w:pStyle w:val="Odstavekseznama"/>
        <w:numPr>
          <w:ilvl w:val="0"/>
          <w:numId w:val="7"/>
        </w:numPr>
        <w:jc w:val="both"/>
        <w:rPr>
          <w:rFonts w:ascii="Arial Narrow" w:hAnsi="Arial Narrow"/>
          <w:bCs/>
          <w:iCs/>
          <w:sz w:val="22"/>
          <w:szCs w:val="22"/>
        </w:rPr>
      </w:pPr>
      <w:r w:rsidRPr="00500208">
        <w:rPr>
          <w:rFonts w:ascii="Arial Narrow" w:hAnsi="Arial Narrow"/>
          <w:bCs/>
          <w:iCs/>
          <w:sz w:val="22"/>
          <w:szCs w:val="22"/>
        </w:rPr>
        <w:t>Prijava mora biti izpolnjena za vsako vadbeno skupino na svojem obrazcu z razvrstitvijo udeležencev po abecednem redu.</w:t>
      </w:r>
    </w:p>
    <w:p w14:paraId="3933B06E" w14:textId="77777777" w:rsidR="000F1871" w:rsidRPr="00500208" w:rsidRDefault="000F1871" w:rsidP="00EF5550">
      <w:pPr>
        <w:pStyle w:val="Odstavekseznama"/>
        <w:numPr>
          <w:ilvl w:val="0"/>
          <w:numId w:val="7"/>
        </w:numPr>
        <w:jc w:val="both"/>
        <w:rPr>
          <w:rFonts w:ascii="Arial Narrow" w:hAnsi="Arial Narrow"/>
          <w:b/>
          <w:bCs/>
          <w:iCs/>
          <w:sz w:val="22"/>
          <w:szCs w:val="22"/>
        </w:rPr>
      </w:pPr>
      <w:r w:rsidRPr="00500208">
        <w:rPr>
          <w:rFonts w:ascii="Arial Narrow" w:hAnsi="Arial Narrow"/>
          <w:b/>
          <w:bCs/>
          <w:iCs/>
          <w:sz w:val="22"/>
          <w:szCs w:val="22"/>
        </w:rPr>
        <w:t>Ovojnica mora biti opremljena</w:t>
      </w:r>
      <w:r w:rsidR="00B249AB">
        <w:rPr>
          <w:rFonts w:ascii="Arial Narrow" w:hAnsi="Arial Narrow"/>
          <w:b/>
          <w:bCs/>
          <w:iCs/>
          <w:sz w:val="22"/>
          <w:szCs w:val="22"/>
        </w:rPr>
        <w:t xml:space="preserve"> </w:t>
      </w:r>
      <w:r w:rsidR="00B249AB">
        <w:rPr>
          <w:rFonts w:ascii="Arial Narrow" w:hAnsi="Arial Narrow"/>
          <w:bCs/>
          <w:iCs/>
          <w:sz w:val="22"/>
          <w:szCs w:val="22"/>
        </w:rPr>
        <w:t>(primer ovojnice - sestavni del razpisne dokumentacije)</w:t>
      </w:r>
      <w:r w:rsidRPr="00500208">
        <w:rPr>
          <w:rFonts w:ascii="Arial Narrow" w:hAnsi="Arial Narrow"/>
          <w:b/>
          <w:bCs/>
          <w:iCs/>
          <w:sz w:val="22"/>
          <w:szCs w:val="22"/>
        </w:rPr>
        <w:t>:</w:t>
      </w:r>
    </w:p>
    <w:p w14:paraId="0F04456E" w14:textId="77777777" w:rsidR="000F1871" w:rsidRPr="00500208" w:rsidRDefault="000F1871" w:rsidP="000F1871">
      <w:pPr>
        <w:pStyle w:val="Odstavekseznama"/>
        <w:numPr>
          <w:ilvl w:val="0"/>
          <w:numId w:val="9"/>
        </w:numPr>
        <w:jc w:val="both"/>
        <w:rPr>
          <w:rFonts w:ascii="Arial Narrow" w:hAnsi="Arial Narrow"/>
          <w:bCs/>
          <w:iCs/>
          <w:sz w:val="22"/>
          <w:szCs w:val="22"/>
        </w:rPr>
      </w:pPr>
      <w:r w:rsidRPr="00500208">
        <w:rPr>
          <w:rFonts w:ascii="Arial Narrow" w:hAnsi="Arial Narrow"/>
          <w:bCs/>
          <w:iCs/>
          <w:sz w:val="22"/>
          <w:szCs w:val="22"/>
        </w:rPr>
        <w:t>s polnim nazivom in naslovom pošiljatelja (v levi zgornji kot ovojnice)</w:t>
      </w:r>
    </w:p>
    <w:p w14:paraId="31E83BCB" w14:textId="77777777" w:rsidR="000F1871" w:rsidRPr="00500208" w:rsidRDefault="000F1871" w:rsidP="000F1871">
      <w:pPr>
        <w:pStyle w:val="Odstavekseznama"/>
        <w:numPr>
          <w:ilvl w:val="0"/>
          <w:numId w:val="9"/>
        </w:numPr>
        <w:jc w:val="both"/>
        <w:rPr>
          <w:rFonts w:ascii="Arial Narrow" w:hAnsi="Arial Narrow"/>
          <w:bCs/>
          <w:iCs/>
          <w:sz w:val="22"/>
          <w:szCs w:val="22"/>
        </w:rPr>
      </w:pPr>
      <w:r w:rsidRPr="00500208">
        <w:rPr>
          <w:rFonts w:ascii="Arial Narrow" w:hAnsi="Arial Narrow"/>
          <w:bCs/>
          <w:iCs/>
          <w:sz w:val="22"/>
          <w:szCs w:val="22"/>
        </w:rPr>
        <w:t xml:space="preserve">z naslovom prejemnika in </w:t>
      </w:r>
    </w:p>
    <w:p w14:paraId="354AA261" w14:textId="3BA81726" w:rsidR="000F1871" w:rsidRPr="00500208" w:rsidRDefault="000F1871" w:rsidP="000F1871">
      <w:pPr>
        <w:pStyle w:val="Odstavekseznama"/>
        <w:numPr>
          <w:ilvl w:val="0"/>
          <w:numId w:val="9"/>
        </w:numPr>
        <w:jc w:val="both"/>
        <w:rPr>
          <w:rFonts w:ascii="Arial Narrow" w:hAnsi="Arial Narrow"/>
          <w:bCs/>
          <w:iCs/>
          <w:sz w:val="22"/>
          <w:szCs w:val="22"/>
        </w:rPr>
      </w:pPr>
      <w:r w:rsidRPr="00500208">
        <w:rPr>
          <w:rFonts w:ascii="Arial Narrow" w:hAnsi="Arial Narrow"/>
          <w:bCs/>
          <w:iCs/>
          <w:sz w:val="22"/>
          <w:szCs w:val="22"/>
        </w:rPr>
        <w:t>s pripisom »</w:t>
      </w:r>
      <w:r w:rsidR="00AA59DE" w:rsidRPr="00500208">
        <w:rPr>
          <w:rFonts w:ascii="Arial Narrow" w:hAnsi="Arial Narrow"/>
          <w:bCs/>
          <w:iCs/>
          <w:sz w:val="22"/>
          <w:szCs w:val="22"/>
        </w:rPr>
        <w:t>N</w:t>
      </w:r>
      <w:r w:rsidRPr="00500208">
        <w:rPr>
          <w:rFonts w:ascii="Arial Narrow" w:hAnsi="Arial Narrow"/>
          <w:bCs/>
          <w:iCs/>
          <w:sz w:val="22"/>
          <w:szCs w:val="22"/>
        </w:rPr>
        <w:t xml:space="preserve">e </w:t>
      </w:r>
      <w:r w:rsidR="00AA59DE" w:rsidRPr="00500208">
        <w:rPr>
          <w:rFonts w:ascii="Arial Narrow" w:hAnsi="Arial Narrow"/>
          <w:bCs/>
          <w:iCs/>
          <w:sz w:val="22"/>
          <w:szCs w:val="22"/>
        </w:rPr>
        <w:t>o</w:t>
      </w:r>
      <w:r w:rsidRPr="00500208">
        <w:rPr>
          <w:rFonts w:ascii="Arial Narrow" w:hAnsi="Arial Narrow"/>
          <w:bCs/>
          <w:iCs/>
          <w:sz w:val="22"/>
          <w:szCs w:val="22"/>
        </w:rPr>
        <w:t xml:space="preserve">dpiraj – javni razpis </w:t>
      </w:r>
      <w:r w:rsidR="00AA59DE" w:rsidRPr="00500208">
        <w:rPr>
          <w:rFonts w:ascii="Arial Narrow" w:hAnsi="Arial Narrow"/>
          <w:bCs/>
          <w:iCs/>
          <w:sz w:val="22"/>
          <w:szCs w:val="22"/>
        </w:rPr>
        <w:t>šport</w:t>
      </w:r>
      <w:r w:rsidRPr="00500208">
        <w:rPr>
          <w:rFonts w:ascii="Arial Narrow" w:hAnsi="Arial Narrow"/>
          <w:bCs/>
          <w:iCs/>
          <w:sz w:val="22"/>
          <w:szCs w:val="22"/>
        </w:rPr>
        <w:t xml:space="preserve"> 20</w:t>
      </w:r>
      <w:r w:rsidR="00C726BB">
        <w:rPr>
          <w:rFonts w:ascii="Arial Narrow" w:hAnsi="Arial Narrow"/>
          <w:bCs/>
          <w:iCs/>
          <w:sz w:val="22"/>
          <w:szCs w:val="22"/>
        </w:rPr>
        <w:t>2</w:t>
      </w:r>
      <w:r w:rsidR="006E434B">
        <w:rPr>
          <w:rFonts w:ascii="Arial Narrow" w:hAnsi="Arial Narrow"/>
          <w:bCs/>
          <w:iCs/>
          <w:sz w:val="22"/>
          <w:szCs w:val="22"/>
        </w:rPr>
        <w:t>4</w:t>
      </w:r>
      <w:r w:rsidRPr="00500208">
        <w:rPr>
          <w:rFonts w:ascii="Arial Narrow" w:hAnsi="Arial Narrow"/>
          <w:bCs/>
          <w:iCs/>
          <w:sz w:val="22"/>
          <w:szCs w:val="22"/>
        </w:rPr>
        <w:t>«.</w:t>
      </w:r>
    </w:p>
    <w:p w14:paraId="0B442F98" w14:textId="77777777" w:rsidR="000F1871" w:rsidRPr="00500208" w:rsidRDefault="000F1871" w:rsidP="000F1871">
      <w:pPr>
        <w:ind w:left="284"/>
        <w:jc w:val="both"/>
        <w:rPr>
          <w:rFonts w:ascii="Arial Narrow" w:hAnsi="Arial Narrow"/>
          <w:b/>
          <w:bCs/>
          <w:iCs/>
          <w:sz w:val="22"/>
          <w:szCs w:val="22"/>
        </w:rPr>
      </w:pPr>
      <w:r w:rsidRPr="00500208">
        <w:rPr>
          <w:rFonts w:ascii="Arial Narrow" w:hAnsi="Arial Narrow"/>
          <w:b/>
          <w:bCs/>
          <w:iCs/>
          <w:sz w:val="22"/>
          <w:szCs w:val="22"/>
        </w:rPr>
        <w:t>Prepozno prispele ponudbe in ne predpisano označene ponudbe bo naročnik zavrgel.</w:t>
      </w:r>
    </w:p>
    <w:p w14:paraId="51E29137" w14:textId="77777777" w:rsidR="00092D08" w:rsidRPr="00500208" w:rsidRDefault="00092D08" w:rsidP="00092D08">
      <w:pPr>
        <w:pStyle w:val="Odstavekseznama"/>
        <w:numPr>
          <w:ilvl w:val="0"/>
          <w:numId w:val="7"/>
        </w:numPr>
        <w:jc w:val="both"/>
        <w:rPr>
          <w:rFonts w:ascii="Arial Narrow" w:hAnsi="Arial Narrow"/>
          <w:bCs/>
          <w:iCs/>
          <w:sz w:val="22"/>
          <w:szCs w:val="22"/>
        </w:rPr>
      </w:pPr>
      <w:r w:rsidRPr="00500208">
        <w:rPr>
          <w:rFonts w:ascii="Arial Narrow" w:hAnsi="Arial Narrow"/>
          <w:bCs/>
          <w:iCs/>
          <w:sz w:val="22"/>
          <w:szCs w:val="22"/>
        </w:rPr>
        <w:t>Rok za predložitev vlog in način oddaje vlog</w:t>
      </w:r>
      <w:r w:rsidR="00194475" w:rsidRPr="00500208">
        <w:rPr>
          <w:rFonts w:ascii="Arial Narrow" w:hAnsi="Arial Narrow"/>
          <w:bCs/>
          <w:iCs/>
          <w:sz w:val="22"/>
          <w:szCs w:val="22"/>
        </w:rPr>
        <w:t>e:</w:t>
      </w:r>
    </w:p>
    <w:p w14:paraId="7BE9D141" w14:textId="0003935D" w:rsidR="008F7307" w:rsidRPr="00500208" w:rsidRDefault="00430615" w:rsidP="00194475">
      <w:pPr>
        <w:pStyle w:val="Odstavekseznama"/>
        <w:numPr>
          <w:ilvl w:val="0"/>
          <w:numId w:val="9"/>
        </w:numPr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>p</w:t>
      </w:r>
      <w:r w:rsidR="00194475" w:rsidRPr="00500208">
        <w:rPr>
          <w:rFonts w:ascii="Arial Narrow" w:hAnsi="Arial Narrow"/>
          <w:bCs/>
          <w:iCs/>
          <w:sz w:val="22"/>
          <w:szCs w:val="22"/>
        </w:rPr>
        <w:t xml:space="preserve">redlagatelj mora vlogo dostaviti do </w:t>
      </w:r>
      <w:r w:rsidR="00194475" w:rsidRPr="005143D6">
        <w:rPr>
          <w:rFonts w:ascii="Arial Narrow" w:hAnsi="Arial Narrow"/>
          <w:bCs/>
          <w:iCs/>
          <w:sz w:val="22"/>
          <w:szCs w:val="22"/>
        </w:rPr>
        <w:t xml:space="preserve">vključno </w:t>
      </w:r>
      <w:r w:rsidR="005143D6" w:rsidRPr="005143D6">
        <w:rPr>
          <w:rFonts w:ascii="Arial Narrow" w:hAnsi="Arial Narrow"/>
          <w:bCs/>
          <w:iCs/>
          <w:sz w:val="22"/>
          <w:szCs w:val="22"/>
        </w:rPr>
        <w:t>29.</w:t>
      </w:r>
      <w:r w:rsidR="00194475" w:rsidRPr="005143D6">
        <w:rPr>
          <w:rFonts w:ascii="Arial Narrow" w:hAnsi="Arial Narrow"/>
          <w:bCs/>
          <w:iCs/>
          <w:sz w:val="22"/>
          <w:szCs w:val="22"/>
        </w:rPr>
        <w:t xml:space="preserve"> </w:t>
      </w:r>
      <w:r w:rsidR="005143D6" w:rsidRPr="005143D6">
        <w:rPr>
          <w:rFonts w:ascii="Arial Narrow" w:hAnsi="Arial Narrow"/>
          <w:bCs/>
          <w:iCs/>
          <w:sz w:val="22"/>
          <w:szCs w:val="22"/>
        </w:rPr>
        <w:t>4</w:t>
      </w:r>
      <w:r w:rsidR="00194475" w:rsidRPr="005143D6">
        <w:rPr>
          <w:rFonts w:ascii="Arial Narrow" w:hAnsi="Arial Narrow"/>
          <w:bCs/>
          <w:iCs/>
          <w:sz w:val="22"/>
          <w:szCs w:val="22"/>
        </w:rPr>
        <w:t>. 20</w:t>
      </w:r>
      <w:r w:rsidR="00C726BB" w:rsidRPr="005143D6">
        <w:rPr>
          <w:rFonts w:ascii="Arial Narrow" w:hAnsi="Arial Narrow"/>
          <w:bCs/>
          <w:iCs/>
          <w:sz w:val="22"/>
          <w:szCs w:val="22"/>
        </w:rPr>
        <w:t>2</w:t>
      </w:r>
      <w:r w:rsidR="006E434B" w:rsidRPr="005143D6">
        <w:rPr>
          <w:rFonts w:ascii="Arial Narrow" w:hAnsi="Arial Narrow"/>
          <w:bCs/>
          <w:iCs/>
          <w:sz w:val="22"/>
          <w:szCs w:val="22"/>
        </w:rPr>
        <w:t>4</w:t>
      </w:r>
      <w:r w:rsidR="00941009" w:rsidRPr="005143D6">
        <w:rPr>
          <w:rFonts w:ascii="Arial Narrow" w:hAnsi="Arial Narrow"/>
          <w:bCs/>
          <w:iCs/>
          <w:sz w:val="22"/>
          <w:szCs w:val="22"/>
        </w:rPr>
        <w:t xml:space="preserve"> do 1</w:t>
      </w:r>
      <w:r w:rsidR="005143D6" w:rsidRPr="005143D6">
        <w:rPr>
          <w:rFonts w:ascii="Arial Narrow" w:hAnsi="Arial Narrow"/>
          <w:bCs/>
          <w:iCs/>
          <w:sz w:val="22"/>
          <w:szCs w:val="22"/>
        </w:rPr>
        <w:t>2</w:t>
      </w:r>
      <w:r w:rsidR="00941009" w:rsidRPr="005143D6">
        <w:rPr>
          <w:rFonts w:ascii="Arial Narrow" w:hAnsi="Arial Narrow"/>
          <w:bCs/>
          <w:iCs/>
          <w:sz w:val="22"/>
          <w:szCs w:val="22"/>
        </w:rPr>
        <w:t xml:space="preserve">.00 ure </w:t>
      </w:r>
      <w:r w:rsidR="00941009" w:rsidRPr="00CC3190">
        <w:rPr>
          <w:rFonts w:ascii="Arial Narrow" w:hAnsi="Arial Narrow"/>
          <w:bCs/>
          <w:iCs/>
          <w:color w:val="000000" w:themeColor="text1"/>
          <w:sz w:val="22"/>
          <w:szCs w:val="22"/>
        </w:rPr>
        <w:t xml:space="preserve">na </w:t>
      </w:r>
      <w:r w:rsidR="00941009" w:rsidRPr="00500208">
        <w:rPr>
          <w:rFonts w:ascii="Arial Narrow" w:hAnsi="Arial Narrow"/>
          <w:bCs/>
          <w:iCs/>
          <w:sz w:val="22"/>
          <w:szCs w:val="22"/>
        </w:rPr>
        <w:t>naslov Občina Cerkno, Bevkova ulica 9, 5282 Cerkno</w:t>
      </w:r>
      <w:r w:rsidR="00941009">
        <w:rPr>
          <w:rFonts w:ascii="Arial Narrow" w:hAnsi="Arial Narrow"/>
          <w:bCs/>
          <w:iCs/>
          <w:sz w:val="22"/>
          <w:szCs w:val="22"/>
        </w:rPr>
        <w:t xml:space="preserve"> ali mora biti ta dan oddana na pošto kot priporočena pošiljka.</w:t>
      </w:r>
    </w:p>
    <w:p w14:paraId="540DA87E" w14:textId="4C23E938" w:rsidR="00194475" w:rsidRPr="00500208" w:rsidRDefault="00430615" w:rsidP="00194475">
      <w:pPr>
        <w:pStyle w:val="Odstavekseznama"/>
        <w:numPr>
          <w:ilvl w:val="0"/>
          <w:numId w:val="9"/>
        </w:numPr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>v</w:t>
      </w:r>
      <w:r w:rsidR="008F7307" w:rsidRPr="00500208">
        <w:rPr>
          <w:rFonts w:ascii="Arial Narrow" w:hAnsi="Arial Narrow"/>
          <w:bCs/>
          <w:iCs/>
          <w:sz w:val="22"/>
          <w:szCs w:val="22"/>
        </w:rPr>
        <w:t>loga mora biti predložena v zapečatenem ovitku z oznako »Ne odpiraj – javni razpis šport 20</w:t>
      </w:r>
      <w:r w:rsidR="007F10F0">
        <w:rPr>
          <w:rFonts w:ascii="Arial Narrow" w:hAnsi="Arial Narrow"/>
          <w:bCs/>
          <w:iCs/>
          <w:sz w:val="22"/>
          <w:szCs w:val="22"/>
        </w:rPr>
        <w:t>2</w:t>
      </w:r>
      <w:r w:rsidR="006E434B">
        <w:rPr>
          <w:rFonts w:ascii="Arial Narrow" w:hAnsi="Arial Narrow"/>
          <w:bCs/>
          <w:iCs/>
          <w:sz w:val="22"/>
          <w:szCs w:val="22"/>
        </w:rPr>
        <w:t>4</w:t>
      </w:r>
      <w:r w:rsidR="008F7307" w:rsidRPr="00500208">
        <w:rPr>
          <w:rFonts w:ascii="Arial Narrow" w:hAnsi="Arial Narrow"/>
          <w:bCs/>
          <w:iCs/>
          <w:sz w:val="22"/>
          <w:szCs w:val="22"/>
        </w:rPr>
        <w:t>«.</w:t>
      </w:r>
    </w:p>
    <w:p w14:paraId="2B05C99C" w14:textId="77777777" w:rsidR="008F7307" w:rsidRPr="00500208" w:rsidRDefault="00480676" w:rsidP="00194475">
      <w:pPr>
        <w:pStyle w:val="Odstavekseznama"/>
        <w:numPr>
          <w:ilvl w:val="0"/>
          <w:numId w:val="9"/>
        </w:numPr>
        <w:jc w:val="both"/>
        <w:rPr>
          <w:rFonts w:ascii="Arial Narrow" w:hAnsi="Arial Narrow"/>
          <w:b/>
          <w:bCs/>
          <w:iCs/>
          <w:sz w:val="22"/>
          <w:szCs w:val="22"/>
        </w:rPr>
      </w:pPr>
      <w:r w:rsidRPr="00500208">
        <w:rPr>
          <w:rFonts w:ascii="Arial Narrow" w:hAnsi="Arial Narrow"/>
          <w:bCs/>
          <w:iCs/>
          <w:sz w:val="22"/>
          <w:szCs w:val="22"/>
        </w:rPr>
        <w:t>na ovitku mora biti</w:t>
      </w:r>
      <w:r w:rsidR="008F7307" w:rsidRPr="00500208">
        <w:rPr>
          <w:rFonts w:ascii="Arial Narrow" w:hAnsi="Arial Narrow"/>
          <w:bCs/>
          <w:iCs/>
          <w:sz w:val="22"/>
          <w:szCs w:val="22"/>
        </w:rPr>
        <w:t xml:space="preserve"> napisan poln naslov pošiljatelja, v ovitku pa </w:t>
      </w:r>
      <w:r w:rsidR="008F7307" w:rsidRPr="00500208">
        <w:rPr>
          <w:rFonts w:ascii="Arial Narrow" w:hAnsi="Arial Narrow"/>
          <w:b/>
          <w:bCs/>
          <w:iCs/>
          <w:sz w:val="22"/>
          <w:szCs w:val="22"/>
        </w:rPr>
        <w:t>v mapo vložena in speta razpisna dokumentacija z zahtevanimi prilogami.</w:t>
      </w:r>
    </w:p>
    <w:p w14:paraId="1814255D" w14:textId="77777777" w:rsidR="008F7307" w:rsidRPr="00500208" w:rsidRDefault="008F7307" w:rsidP="008F7307">
      <w:pPr>
        <w:jc w:val="both"/>
        <w:rPr>
          <w:rFonts w:ascii="Arial Narrow" w:hAnsi="Arial Narrow"/>
          <w:b/>
          <w:bCs/>
          <w:iCs/>
          <w:sz w:val="22"/>
          <w:szCs w:val="22"/>
        </w:rPr>
      </w:pPr>
    </w:p>
    <w:p w14:paraId="57EA2365" w14:textId="77777777" w:rsidR="008F7307" w:rsidRPr="00500208" w:rsidRDefault="008F7307" w:rsidP="008F7307">
      <w:pPr>
        <w:jc w:val="both"/>
        <w:rPr>
          <w:rFonts w:ascii="Arial Narrow" w:hAnsi="Arial Narrow"/>
          <w:b/>
          <w:bCs/>
          <w:iCs/>
          <w:sz w:val="22"/>
          <w:szCs w:val="22"/>
        </w:rPr>
      </w:pPr>
      <w:r w:rsidRPr="00500208">
        <w:rPr>
          <w:rFonts w:ascii="Arial Narrow" w:hAnsi="Arial Narrow"/>
          <w:b/>
          <w:bCs/>
          <w:iCs/>
          <w:sz w:val="22"/>
          <w:szCs w:val="22"/>
        </w:rPr>
        <w:t>OBVEZNI OBRAZCI IN PRILOGE</w:t>
      </w:r>
    </w:p>
    <w:p w14:paraId="4C5CC5E3" w14:textId="77777777" w:rsidR="00194475" w:rsidRPr="00500208" w:rsidRDefault="00B72A70" w:rsidP="00B72A70">
      <w:pPr>
        <w:jc w:val="both"/>
        <w:rPr>
          <w:rFonts w:ascii="Arial Narrow" w:hAnsi="Arial Narrow"/>
          <w:bCs/>
          <w:iCs/>
          <w:sz w:val="22"/>
          <w:szCs w:val="22"/>
        </w:rPr>
      </w:pPr>
      <w:r w:rsidRPr="00500208">
        <w:rPr>
          <w:rFonts w:ascii="Arial Narrow" w:hAnsi="Arial Narrow"/>
          <w:bCs/>
          <w:iCs/>
          <w:sz w:val="22"/>
          <w:szCs w:val="22"/>
        </w:rPr>
        <w:t xml:space="preserve">Za </w:t>
      </w:r>
      <w:r w:rsidR="00480676" w:rsidRPr="00500208">
        <w:rPr>
          <w:rFonts w:ascii="Arial Narrow" w:hAnsi="Arial Narrow"/>
          <w:bCs/>
          <w:iCs/>
          <w:sz w:val="22"/>
          <w:szCs w:val="22"/>
        </w:rPr>
        <w:t>vse razpisane vsebine so obvezni</w:t>
      </w:r>
      <w:r w:rsidRPr="00500208">
        <w:rPr>
          <w:rFonts w:ascii="Arial Narrow" w:hAnsi="Arial Narrow"/>
          <w:bCs/>
          <w:iCs/>
          <w:sz w:val="22"/>
          <w:szCs w:val="22"/>
        </w:rPr>
        <w:t xml:space="preserve"> obrazci št. 1, 2, 3, 4!</w:t>
      </w:r>
    </w:p>
    <w:p w14:paraId="1E207A65" w14:textId="77777777" w:rsidR="00B72A70" w:rsidRPr="00500208" w:rsidRDefault="00B72A70" w:rsidP="00B72A70">
      <w:pPr>
        <w:pStyle w:val="Odstavekseznama"/>
        <w:numPr>
          <w:ilvl w:val="0"/>
          <w:numId w:val="11"/>
        </w:numPr>
        <w:jc w:val="both"/>
        <w:rPr>
          <w:rFonts w:ascii="Arial Narrow" w:hAnsi="Arial Narrow"/>
          <w:bCs/>
          <w:iCs/>
          <w:sz w:val="22"/>
          <w:szCs w:val="22"/>
        </w:rPr>
      </w:pPr>
      <w:r w:rsidRPr="00500208">
        <w:rPr>
          <w:rFonts w:ascii="Arial Narrow" w:hAnsi="Arial Narrow"/>
          <w:bCs/>
          <w:iCs/>
          <w:sz w:val="22"/>
          <w:szCs w:val="22"/>
        </w:rPr>
        <w:t>Podatki o izvajalcu (obrazec št. 1)</w:t>
      </w:r>
    </w:p>
    <w:p w14:paraId="5F0441DE" w14:textId="77777777" w:rsidR="00B72A70" w:rsidRPr="00500208" w:rsidRDefault="00480676" w:rsidP="00B72A70">
      <w:pPr>
        <w:pStyle w:val="Odstavekseznama"/>
        <w:numPr>
          <w:ilvl w:val="0"/>
          <w:numId w:val="11"/>
        </w:numPr>
        <w:jc w:val="both"/>
        <w:rPr>
          <w:rFonts w:ascii="Arial Narrow" w:hAnsi="Arial Narrow"/>
          <w:bCs/>
          <w:iCs/>
          <w:sz w:val="22"/>
          <w:szCs w:val="22"/>
        </w:rPr>
      </w:pPr>
      <w:r w:rsidRPr="00500208">
        <w:rPr>
          <w:rFonts w:ascii="Arial Narrow" w:hAnsi="Arial Narrow"/>
          <w:bCs/>
          <w:iCs/>
          <w:sz w:val="22"/>
          <w:szCs w:val="22"/>
        </w:rPr>
        <w:t xml:space="preserve">Prijavljeni </w:t>
      </w:r>
      <w:r w:rsidR="00B72A70" w:rsidRPr="00500208">
        <w:rPr>
          <w:rFonts w:ascii="Arial Narrow" w:hAnsi="Arial Narrow"/>
          <w:bCs/>
          <w:iCs/>
          <w:sz w:val="22"/>
          <w:szCs w:val="22"/>
        </w:rPr>
        <w:t>programi (obrazec št. 2)</w:t>
      </w:r>
    </w:p>
    <w:p w14:paraId="415FBEEF" w14:textId="77777777" w:rsidR="00B72A70" w:rsidRPr="00500208" w:rsidRDefault="00B72A70" w:rsidP="00B72A70">
      <w:pPr>
        <w:pStyle w:val="Odstavekseznama"/>
        <w:numPr>
          <w:ilvl w:val="0"/>
          <w:numId w:val="11"/>
        </w:numPr>
        <w:jc w:val="both"/>
        <w:rPr>
          <w:rFonts w:ascii="Arial Narrow" w:hAnsi="Arial Narrow"/>
          <w:bCs/>
          <w:iCs/>
          <w:sz w:val="22"/>
          <w:szCs w:val="22"/>
        </w:rPr>
      </w:pPr>
      <w:r w:rsidRPr="00500208">
        <w:rPr>
          <w:rFonts w:ascii="Arial Narrow" w:hAnsi="Arial Narrow"/>
          <w:bCs/>
          <w:iCs/>
          <w:sz w:val="22"/>
          <w:szCs w:val="22"/>
        </w:rPr>
        <w:t>Izjava o izpolnjevanju pogojev (obrazec št. 3)</w:t>
      </w:r>
    </w:p>
    <w:p w14:paraId="112CB623" w14:textId="77777777" w:rsidR="00B72A70" w:rsidRPr="00500208" w:rsidRDefault="00B72A70" w:rsidP="00B72A70">
      <w:pPr>
        <w:pStyle w:val="Odstavekseznama"/>
        <w:numPr>
          <w:ilvl w:val="0"/>
          <w:numId w:val="11"/>
        </w:numPr>
        <w:jc w:val="both"/>
        <w:rPr>
          <w:rFonts w:ascii="Arial Narrow" w:hAnsi="Arial Narrow"/>
          <w:bCs/>
          <w:iCs/>
          <w:sz w:val="22"/>
          <w:szCs w:val="22"/>
        </w:rPr>
      </w:pPr>
      <w:r w:rsidRPr="00500208">
        <w:rPr>
          <w:rFonts w:ascii="Arial Narrow" w:hAnsi="Arial Narrow"/>
          <w:bCs/>
          <w:iCs/>
          <w:sz w:val="22"/>
          <w:szCs w:val="22"/>
        </w:rPr>
        <w:t>Finančna konstrukcija š</w:t>
      </w:r>
      <w:r w:rsidR="00B607A2" w:rsidRPr="00500208">
        <w:rPr>
          <w:rFonts w:ascii="Arial Narrow" w:hAnsi="Arial Narrow"/>
          <w:bCs/>
          <w:iCs/>
          <w:sz w:val="22"/>
          <w:szCs w:val="22"/>
        </w:rPr>
        <w:t xml:space="preserve">portnih </w:t>
      </w:r>
      <w:r w:rsidRPr="00500208">
        <w:rPr>
          <w:rFonts w:ascii="Arial Narrow" w:hAnsi="Arial Narrow"/>
          <w:bCs/>
          <w:iCs/>
          <w:sz w:val="22"/>
          <w:szCs w:val="22"/>
        </w:rPr>
        <w:t>programov (obrazec št. 4) za razpisane športne programe</w:t>
      </w:r>
      <w:r w:rsidR="00CF6AF1">
        <w:rPr>
          <w:rFonts w:ascii="Arial Narrow" w:hAnsi="Arial Narrow"/>
          <w:bCs/>
          <w:iCs/>
          <w:sz w:val="22"/>
          <w:szCs w:val="22"/>
        </w:rPr>
        <w:t xml:space="preserve">, </w:t>
      </w:r>
      <w:r w:rsidR="00573888" w:rsidRPr="00500208">
        <w:rPr>
          <w:rFonts w:ascii="Arial Narrow" w:hAnsi="Arial Narrow"/>
          <w:bCs/>
          <w:iCs/>
          <w:sz w:val="22"/>
          <w:szCs w:val="22"/>
        </w:rPr>
        <w:t>uspos</w:t>
      </w:r>
      <w:r w:rsidR="00CF6AF1">
        <w:rPr>
          <w:rFonts w:ascii="Arial Narrow" w:hAnsi="Arial Narrow"/>
          <w:bCs/>
          <w:iCs/>
          <w:sz w:val="22"/>
          <w:szCs w:val="22"/>
        </w:rPr>
        <w:t>a</w:t>
      </w:r>
      <w:r w:rsidR="00573888" w:rsidRPr="00500208">
        <w:rPr>
          <w:rFonts w:ascii="Arial Narrow" w:hAnsi="Arial Narrow"/>
          <w:bCs/>
          <w:iCs/>
          <w:sz w:val="22"/>
          <w:szCs w:val="22"/>
        </w:rPr>
        <w:t>bljanje strokovnih k</w:t>
      </w:r>
      <w:r w:rsidR="00CF6AF1">
        <w:rPr>
          <w:rFonts w:ascii="Arial Narrow" w:hAnsi="Arial Narrow"/>
          <w:bCs/>
          <w:iCs/>
          <w:sz w:val="22"/>
          <w:szCs w:val="22"/>
        </w:rPr>
        <w:t>a</w:t>
      </w:r>
      <w:r w:rsidR="00573888" w:rsidRPr="00500208">
        <w:rPr>
          <w:rFonts w:ascii="Arial Narrow" w:hAnsi="Arial Narrow"/>
          <w:bCs/>
          <w:iCs/>
          <w:sz w:val="22"/>
          <w:szCs w:val="22"/>
        </w:rPr>
        <w:t>drov</w:t>
      </w:r>
      <w:r w:rsidR="00CF6AF1">
        <w:rPr>
          <w:rFonts w:ascii="Arial Narrow" w:hAnsi="Arial Narrow"/>
          <w:bCs/>
          <w:iCs/>
          <w:sz w:val="22"/>
          <w:szCs w:val="22"/>
        </w:rPr>
        <w:t xml:space="preserve"> in delovanje športnih društev</w:t>
      </w:r>
    </w:p>
    <w:p w14:paraId="7B5411FC" w14:textId="7AD3A3A4" w:rsidR="00B72A70" w:rsidRPr="004A4588" w:rsidRDefault="00B72A70" w:rsidP="00B72A70">
      <w:pPr>
        <w:pStyle w:val="Odstavekseznama"/>
        <w:numPr>
          <w:ilvl w:val="0"/>
          <w:numId w:val="11"/>
        </w:numPr>
        <w:jc w:val="both"/>
        <w:rPr>
          <w:rFonts w:ascii="Arial Narrow" w:hAnsi="Arial Narrow"/>
          <w:bCs/>
          <w:iCs/>
          <w:color w:val="000000" w:themeColor="text1"/>
          <w:sz w:val="22"/>
          <w:szCs w:val="22"/>
        </w:rPr>
      </w:pPr>
      <w:r w:rsidRPr="00500208">
        <w:rPr>
          <w:rFonts w:ascii="Arial Narrow" w:hAnsi="Arial Narrow"/>
          <w:bCs/>
          <w:iCs/>
          <w:sz w:val="22"/>
          <w:szCs w:val="22"/>
        </w:rPr>
        <w:t>Športne programe</w:t>
      </w:r>
      <w:r w:rsidR="00480676" w:rsidRPr="00500208">
        <w:rPr>
          <w:rFonts w:ascii="Arial Narrow" w:hAnsi="Arial Narrow"/>
          <w:bCs/>
          <w:iCs/>
          <w:sz w:val="22"/>
          <w:szCs w:val="22"/>
        </w:rPr>
        <w:t>,</w:t>
      </w:r>
      <w:r w:rsidRPr="00500208">
        <w:rPr>
          <w:rFonts w:ascii="Arial Narrow" w:hAnsi="Arial Narrow"/>
          <w:bCs/>
          <w:iCs/>
          <w:sz w:val="22"/>
          <w:szCs w:val="22"/>
        </w:rPr>
        <w:t xml:space="preserve"> se glede na vsebino in izpolnjevanje pogojev in meril Odloka</w:t>
      </w:r>
      <w:r w:rsidR="00480676" w:rsidRPr="00500208">
        <w:rPr>
          <w:rFonts w:ascii="Arial Narrow" w:hAnsi="Arial Narrow"/>
          <w:bCs/>
          <w:iCs/>
          <w:sz w:val="22"/>
          <w:szCs w:val="22"/>
        </w:rPr>
        <w:t>,</w:t>
      </w:r>
      <w:r w:rsidRPr="00500208">
        <w:rPr>
          <w:rFonts w:ascii="Arial Narrow" w:hAnsi="Arial Narrow"/>
          <w:bCs/>
          <w:iCs/>
          <w:sz w:val="22"/>
          <w:szCs w:val="22"/>
        </w:rPr>
        <w:t xml:space="preserve"> prijavi na </w:t>
      </w:r>
      <w:r w:rsidR="00B607A2" w:rsidRPr="00500208">
        <w:rPr>
          <w:rFonts w:ascii="Arial Narrow" w:hAnsi="Arial Narrow"/>
          <w:bCs/>
          <w:iCs/>
          <w:sz w:val="22"/>
          <w:szCs w:val="22"/>
        </w:rPr>
        <w:t xml:space="preserve">ustreznem </w:t>
      </w:r>
      <w:r w:rsidR="00B607A2" w:rsidRPr="004A4588">
        <w:rPr>
          <w:rFonts w:ascii="Arial Narrow" w:hAnsi="Arial Narrow"/>
          <w:bCs/>
          <w:iCs/>
          <w:color w:val="000000" w:themeColor="text1"/>
          <w:sz w:val="22"/>
          <w:szCs w:val="22"/>
        </w:rPr>
        <w:t xml:space="preserve">obrazcu (obrazci </w:t>
      </w:r>
      <w:r w:rsidR="00997E4F" w:rsidRPr="004A4588">
        <w:rPr>
          <w:rFonts w:ascii="Arial Narrow" w:hAnsi="Arial Narrow"/>
          <w:bCs/>
          <w:iCs/>
          <w:color w:val="000000" w:themeColor="text1"/>
          <w:sz w:val="22"/>
          <w:szCs w:val="22"/>
        </w:rPr>
        <w:t>od št. 5</w:t>
      </w:r>
      <w:r w:rsidRPr="004A4588">
        <w:rPr>
          <w:rFonts w:ascii="Arial Narrow" w:hAnsi="Arial Narrow"/>
          <w:bCs/>
          <w:iCs/>
          <w:color w:val="000000" w:themeColor="text1"/>
          <w:sz w:val="22"/>
          <w:szCs w:val="22"/>
        </w:rPr>
        <w:t xml:space="preserve"> do 1</w:t>
      </w:r>
      <w:r w:rsidR="00B5051A" w:rsidRPr="004A4588">
        <w:rPr>
          <w:rFonts w:ascii="Arial Narrow" w:hAnsi="Arial Narrow"/>
          <w:bCs/>
          <w:iCs/>
          <w:color w:val="000000" w:themeColor="text1"/>
          <w:sz w:val="22"/>
          <w:szCs w:val="22"/>
        </w:rPr>
        <w:t>3</w:t>
      </w:r>
      <w:r w:rsidRPr="004A4588">
        <w:rPr>
          <w:rFonts w:ascii="Arial Narrow" w:hAnsi="Arial Narrow"/>
          <w:bCs/>
          <w:iCs/>
          <w:color w:val="000000" w:themeColor="text1"/>
          <w:sz w:val="22"/>
          <w:szCs w:val="22"/>
        </w:rPr>
        <w:t>)</w:t>
      </w:r>
    </w:p>
    <w:p w14:paraId="6342F65E" w14:textId="59056250" w:rsidR="00B72A70" w:rsidRPr="004A4588" w:rsidRDefault="00786757" w:rsidP="00B72A70">
      <w:pPr>
        <w:pStyle w:val="Odstavekseznama"/>
        <w:numPr>
          <w:ilvl w:val="0"/>
          <w:numId w:val="11"/>
        </w:numPr>
        <w:jc w:val="both"/>
        <w:rPr>
          <w:rFonts w:ascii="Arial Narrow" w:hAnsi="Arial Narrow"/>
          <w:bCs/>
          <w:iCs/>
          <w:color w:val="000000" w:themeColor="text1"/>
          <w:sz w:val="22"/>
          <w:szCs w:val="22"/>
        </w:rPr>
      </w:pPr>
      <w:r w:rsidRPr="004A4588">
        <w:rPr>
          <w:rFonts w:ascii="Arial Narrow" w:hAnsi="Arial Narrow"/>
          <w:bCs/>
          <w:iCs/>
          <w:color w:val="000000" w:themeColor="text1"/>
          <w:sz w:val="22"/>
          <w:szCs w:val="22"/>
        </w:rPr>
        <w:t>Razvojne dejavnosti v športu</w:t>
      </w:r>
      <w:r w:rsidR="00480676" w:rsidRPr="004A4588">
        <w:rPr>
          <w:rFonts w:ascii="Arial Narrow" w:hAnsi="Arial Narrow"/>
          <w:bCs/>
          <w:iCs/>
          <w:color w:val="000000" w:themeColor="text1"/>
          <w:sz w:val="22"/>
          <w:szCs w:val="22"/>
        </w:rPr>
        <w:t xml:space="preserve"> </w:t>
      </w:r>
      <w:r w:rsidR="00CF6AF1" w:rsidRPr="004A4588">
        <w:rPr>
          <w:rFonts w:ascii="Arial Narrow" w:hAnsi="Arial Narrow"/>
          <w:bCs/>
          <w:iCs/>
          <w:color w:val="000000" w:themeColor="text1"/>
          <w:sz w:val="22"/>
          <w:szCs w:val="22"/>
        </w:rPr>
        <w:t>(obrazec št. 1</w:t>
      </w:r>
      <w:r w:rsidR="00B5051A" w:rsidRPr="004A4588">
        <w:rPr>
          <w:rFonts w:ascii="Arial Narrow" w:hAnsi="Arial Narrow"/>
          <w:bCs/>
          <w:iCs/>
          <w:color w:val="000000" w:themeColor="text1"/>
          <w:sz w:val="22"/>
          <w:szCs w:val="22"/>
        </w:rPr>
        <w:t>4</w:t>
      </w:r>
      <w:r w:rsidR="00CF6AF1" w:rsidRPr="004A4588">
        <w:rPr>
          <w:rFonts w:ascii="Arial Narrow" w:hAnsi="Arial Narrow"/>
          <w:bCs/>
          <w:iCs/>
          <w:color w:val="000000" w:themeColor="text1"/>
          <w:sz w:val="22"/>
          <w:szCs w:val="22"/>
        </w:rPr>
        <w:t>)</w:t>
      </w:r>
    </w:p>
    <w:p w14:paraId="1AF25DE0" w14:textId="24194B37" w:rsidR="00941009" w:rsidRPr="004A4588" w:rsidRDefault="00941009" w:rsidP="00B72A70">
      <w:pPr>
        <w:pStyle w:val="Odstavekseznama"/>
        <w:numPr>
          <w:ilvl w:val="0"/>
          <w:numId w:val="11"/>
        </w:numPr>
        <w:jc w:val="both"/>
        <w:rPr>
          <w:rFonts w:ascii="Arial Narrow" w:hAnsi="Arial Narrow"/>
          <w:bCs/>
          <w:iCs/>
          <w:color w:val="000000" w:themeColor="text1"/>
          <w:sz w:val="22"/>
          <w:szCs w:val="22"/>
        </w:rPr>
      </w:pPr>
      <w:r w:rsidRPr="004A4588">
        <w:rPr>
          <w:rFonts w:ascii="Arial Narrow" w:hAnsi="Arial Narrow"/>
          <w:bCs/>
          <w:iCs/>
          <w:color w:val="000000" w:themeColor="text1"/>
          <w:sz w:val="22"/>
          <w:szCs w:val="22"/>
        </w:rPr>
        <w:t>Športne prireditve (obrazec št. 1</w:t>
      </w:r>
      <w:r w:rsidR="00B5051A" w:rsidRPr="004A4588">
        <w:rPr>
          <w:rFonts w:ascii="Arial Narrow" w:hAnsi="Arial Narrow"/>
          <w:bCs/>
          <w:iCs/>
          <w:color w:val="000000" w:themeColor="text1"/>
          <w:sz w:val="22"/>
          <w:szCs w:val="22"/>
        </w:rPr>
        <w:t>5</w:t>
      </w:r>
      <w:r w:rsidRPr="004A4588">
        <w:rPr>
          <w:rFonts w:ascii="Arial Narrow" w:hAnsi="Arial Narrow"/>
          <w:bCs/>
          <w:iCs/>
          <w:color w:val="000000" w:themeColor="text1"/>
          <w:sz w:val="22"/>
          <w:szCs w:val="22"/>
        </w:rPr>
        <w:t>)</w:t>
      </w:r>
    </w:p>
    <w:p w14:paraId="5F08192A" w14:textId="0980CA3C" w:rsidR="00CF6AF1" w:rsidRPr="004A4588" w:rsidRDefault="00786757" w:rsidP="00CF6AF1">
      <w:pPr>
        <w:pStyle w:val="Odstavekseznama"/>
        <w:numPr>
          <w:ilvl w:val="0"/>
          <w:numId w:val="11"/>
        </w:numPr>
        <w:jc w:val="both"/>
        <w:rPr>
          <w:rFonts w:ascii="Arial Narrow" w:hAnsi="Arial Narrow"/>
          <w:bCs/>
          <w:iCs/>
          <w:color w:val="000000" w:themeColor="text1"/>
          <w:sz w:val="22"/>
          <w:szCs w:val="22"/>
        </w:rPr>
      </w:pPr>
      <w:r w:rsidRPr="004A4588">
        <w:rPr>
          <w:rFonts w:ascii="Arial Narrow" w:hAnsi="Arial Narrow"/>
          <w:bCs/>
          <w:iCs/>
          <w:color w:val="000000" w:themeColor="text1"/>
          <w:sz w:val="22"/>
          <w:szCs w:val="22"/>
        </w:rPr>
        <w:t>Organiziranost v športu</w:t>
      </w:r>
      <w:r w:rsidR="00CF6AF1" w:rsidRPr="004A4588">
        <w:rPr>
          <w:rFonts w:ascii="Arial Narrow" w:hAnsi="Arial Narrow"/>
          <w:bCs/>
          <w:iCs/>
          <w:color w:val="000000" w:themeColor="text1"/>
          <w:sz w:val="22"/>
          <w:szCs w:val="22"/>
        </w:rPr>
        <w:t xml:space="preserve"> (obrazec št. 1</w:t>
      </w:r>
      <w:r w:rsidR="00B5051A" w:rsidRPr="004A4588">
        <w:rPr>
          <w:rFonts w:ascii="Arial Narrow" w:hAnsi="Arial Narrow"/>
          <w:bCs/>
          <w:iCs/>
          <w:color w:val="000000" w:themeColor="text1"/>
          <w:sz w:val="22"/>
          <w:szCs w:val="22"/>
        </w:rPr>
        <w:t>6</w:t>
      </w:r>
      <w:r w:rsidR="00CF6AF1" w:rsidRPr="004A4588">
        <w:rPr>
          <w:rFonts w:ascii="Arial Narrow" w:hAnsi="Arial Narrow"/>
          <w:bCs/>
          <w:iCs/>
          <w:color w:val="000000" w:themeColor="text1"/>
          <w:sz w:val="22"/>
          <w:szCs w:val="22"/>
        </w:rPr>
        <w:t>)</w:t>
      </w:r>
    </w:p>
    <w:p w14:paraId="54BA4257" w14:textId="77777777" w:rsidR="0088256A" w:rsidRPr="004A4588" w:rsidRDefault="0088256A" w:rsidP="0088256A">
      <w:pPr>
        <w:pStyle w:val="Odstavekseznama"/>
        <w:jc w:val="both"/>
        <w:rPr>
          <w:rFonts w:ascii="Arial Narrow" w:hAnsi="Arial Narrow"/>
          <w:bCs/>
          <w:iCs/>
          <w:color w:val="000000" w:themeColor="text1"/>
          <w:sz w:val="22"/>
          <w:szCs w:val="22"/>
        </w:rPr>
      </w:pPr>
    </w:p>
    <w:p w14:paraId="088FD488" w14:textId="1489DCA6" w:rsidR="00B72A70" w:rsidRPr="004A4588" w:rsidRDefault="00B72A70" w:rsidP="00B72A70">
      <w:pPr>
        <w:ind w:left="360"/>
        <w:jc w:val="both"/>
        <w:rPr>
          <w:rFonts w:ascii="Arial Narrow" w:hAnsi="Arial Narrow"/>
          <w:b/>
          <w:bCs/>
          <w:iCs/>
          <w:color w:val="000000" w:themeColor="text1"/>
          <w:sz w:val="22"/>
          <w:szCs w:val="22"/>
        </w:rPr>
      </w:pPr>
      <w:r w:rsidRPr="004A4588">
        <w:rPr>
          <w:rFonts w:ascii="Arial Narrow" w:hAnsi="Arial Narrow"/>
          <w:b/>
          <w:bCs/>
          <w:iCs/>
          <w:color w:val="000000" w:themeColor="text1"/>
          <w:sz w:val="22"/>
          <w:szCs w:val="22"/>
        </w:rPr>
        <w:t>Prijavi na javni razpis morajo biti</w:t>
      </w:r>
      <w:r w:rsidR="0088256A" w:rsidRPr="004A4588">
        <w:rPr>
          <w:rFonts w:ascii="Arial Narrow" w:hAnsi="Arial Narrow"/>
          <w:b/>
          <w:bCs/>
          <w:iCs/>
          <w:color w:val="000000" w:themeColor="text1"/>
          <w:sz w:val="22"/>
          <w:szCs w:val="22"/>
        </w:rPr>
        <w:t xml:space="preserve"> priložene </w:t>
      </w:r>
      <w:r w:rsidRPr="004A4588">
        <w:rPr>
          <w:rFonts w:ascii="Arial Narrow" w:hAnsi="Arial Narrow"/>
          <w:b/>
          <w:bCs/>
          <w:iCs/>
          <w:color w:val="000000" w:themeColor="text1"/>
          <w:sz w:val="22"/>
          <w:szCs w:val="22"/>
        </w:rPr>
        <w:t>in oš</w:t>
      </w:r>
      <w:r w:rsidR="0088256A" w:rsidRPr="004A4588">
        <w:rPr>
          <w:rFonts w:ascii="Arial Narrow" w:hAnsi="Arial Narrow"/>
          <w:b/>
          <w:bCs/>
          <w:iCs/>
          <w:color w:val="000000" w:themeColor="text1"/>
          <w:sz w:val="22"/>
          <w:szCs w:val="22"/>
        </w:rPr>
        <w:t>tevilčene vse priloge</w:t>
      </w:r>
      <w:r w:rsidR="00CF6AF1" w:rsidRPr="004A4588">
        <w:rPr>
          <w:rFonts w:ascii="Arial Narrow" w:hAnsi="Arial Narrow"/>
          <w:b/>
          <w:bCs/>
          <w:iCs/>
          <w:color w:val="000000" w:themeColor="text1"/>
          <w:sz w:val="22"/>
          <w:szCs w:val="22"/>
        </w:rPr>
        <w:t xml:space="preserve">, ki so kot »priloženo« označene </w:t>
      </w:r>
      <w:r w:rsidR="0088256A" w:rsidRPr="004A4588">
        <w:rPr>
          <w:rFonts w:ascii="Arial Narrow" w:hAnsi="Arial Narrow"/>
          <w:b/>
          <w:bCs/>
          <w:iCs/>
          <w:color w:val="000000" w:themeColor="text1"/>
          <w:sz w:val="22"/>
          <w:szCs w:val="22"/>
        </w:rPr>
        <w:t xml:space="preserve">na </w:t>
      </w:r>
      <w:r w:rsidRPr="004A4588">
        <w:rPr>
          <w:rFonts w:ascii="Arial Narrow" w:hAnsi="Arial Narrow"/>
          <w:b/>
          <w:bCs/>
          <w:iCs/>
          <w:color w:val="000000" w:themeColor="text1"/>
          <w:sz w:val="22"/>
          <w:szCs w:val="22"/>
        </w:rPr>
        <w:t>obrazcu št. 2</w:t>
      </w:r>
      <w:r w:rsidR="00CF6AF1" w:rsidRPr="004A4588">
        <w:rPr>
          <w:rFonts w:ascii="Arial Narrow" w:hAnsi="Arial Narrow"/>
          <w:b/>
          <w:bCs/>
          <w:iCs/>
          <w:color w:val="000000" w:themeColor="text1"/>
          <w:sz w:val="22"/>
          <w:szCs w:val="22"/>
        </w:rPr>
        <w:t xml:space="preserve"> (od </w:t>
      </w:r>
      <w:proofErr w:type="spellStart"/>
      <w:r w:rsidR="00CF6AF1" w:rsidRPr="004A4588">
        <w:rPr>
          <w:rFonts w:ascii="Arial Narrow" w:hAnsi="Arial Narrow"/>
          <w:b/>
          <w:bCs/>
          <w:iCs/>
          <w:color w:val="000000" w:themeColor="text1"/>
          <w:sz w:val="22"/>
          <w:szCs w:val="22"/>
        </w:rPr>
        <w:t>zap</w:t>
      </w:r>
      <w:proofErr w:type="spellEnd"/>
      <w:r w:rsidR="00CF6AF1" w:rsidRPr="004A4588">
        <w:rPr>
          <w:rFonts w:ascii="Arial Narrow" w:hAnsi="Arial Narrow"/>
          <w:b/>
          <w:bCs/>
          <w:iCs/>
          <w:color w:val="000000" w:themeColor="text1"/>
          <w:sz w:val="22"/>
          <w:szCs w:val="22"/>
        </w:rPr>
        <w:t>. št. 1 do 1</w:t>
      </w:r>
      <w:r w:rsidR="00B5051A" w:rsidRPr="004A4588">
        <w:rPr>
          <w:rFonts w:ascii="Arial Narrow" w:hAnsi="Arial Narrow"/>
          <w:b/>
          <w:bCs/>
          <w:iCs/>
          <w:color w:val="000000" w:themeColor="text1"/>
          <w:sz w:val="22"/>
          <w:szCs w:val="22"/>
        </w:rPr>
        <w:t>2</w:t>
      </w:r>
      <w:r w:rsidR="00CF6AF1" w:rsidRPr="004A4588">
        <w:rPr>
          <w:rFonts w:ascii="Arial Narrow" w:hAnsi="Arial Narrow"/>
          <w:b/>
          <w:bCs/>
          <w:iCs/>
          <w:color w:val="000000" w:themeColor="text1"/>
          <w:sz w:val="22"/>
          <w:szCs w:val="22"/>
        </w:rPr>
        <w:t>)</w:t>
      </w:r>
      <w:r w:rsidRPr="004A4588">
        <w:rPr>
          <w:rFonts w:ascii="Arial Narrow" w:hAnsi="Arial Narrow"/>
          <w:b/>
          <w:bCs/>
          <w:iCs/>
          <w:color w:val="000000" w:themeColor="text1"/>
          <w:sz w:val="22"/>
          <w:szCs w:val="22"/>
        </w:rPr>
        <w:t>.</w:t>
      </w:r>
    </w:p>
    <w:p w14:paraId="10D91F7B" w14:textId="77777777" w:rsidR="0088256A" w:rsidRPr="004A4588" w:rsidRDefault="0088256A" w:rsidP="00B72A70">
      <w:pPr>
        <w:ind w:left="360"/>
        <w:jc w:val="both"/>
        <w:rPr>
          <w:rFonts w:ascii="Arial Narrow" w:hAnsi="Arial Narrow"/>
          <w:b/>
          <w:bCs/>
          <w:iCs/>
          <w:color w:val="000000" w:themeColor="text1"/>
          <w:sz w:val="22"/>
          <w:szCs w:val="22"/>
        </w:rPr>
      </w:pPr>
    </w:p>
    <w:p w14:paraId="74995C64" w14:textId="77777777" w:rsidR="00B72A70" w:rsidRPr="00500208" w:rsidRDefault="0088256A" w:rsidP="00B72A70">
      <w:pPr>
        <w:jc w:val="both"/>
        <w:rPr>
          <w:rFonts w:ascii="Arial Narrow" w:hAnsi="Arial Narrow"/>
          <w:b/>
          <w:bCs/>
          <w:iCs/>
          <w:sz w:val="22"/>
          <w:szCs w:val="22"/>
        </w:rPr>
      </w:pPr>
      <w:r w:rsidRPr="00500208">
        <w:rPr>
          <w:rFonts w:ascii="Arial Narrow" w:hAnsi="Arial Narrow"/>
          <w:b/>
          <w:bCs/>
          <w:iCs/>
          <w:sz w:val="22"/>
          <w:szCs w:val="22"/>
        </w:rPr>
        <w:t xml:space="preserve">Prijavitelj mora prijavi na javni razpis </w:t>
      </w:r>
      <w:r w:rsidR="00CF6AF1">
        <w:rPr>
          <w:rFonts w:ascii="Arial Narrow" w:hAnsi="Arial Narrow"/>
          <w:b/>
          <w:bCs/>
          <w:iCs/>
          <w:sz w:val="22"/>
          <w:szCs w:val="22"/>
        </w:rPr>
        <w:t>priložiti</w:t>
      </w:r>
      <w:r w:rsidR="00B72A70" w:rsidRPr="00500208">
        <w:rPr>
          <w:rFonts w:ascii="Arial Narrow" w:hAnsi="Arial Narrow"/>
          <w:b/>
          <w:bCs/>
          <w:iCs/>
          <w:sz w:val="22"/>
          <w:szCs w:val="22"/>
        </w:rPr>
        <w:t>:</w:t>
      </w:r>
    </w:p>
    <w:p w14:paraId="3A7A56B3" w14:textId="77777777" w:rsidR="00B72A70" w:rsidRPr="00500208" w:rsidRDefault="00B72A70" w:rsidP="00B72A70">
      <w:pPr>
        <w:pStyle w:val="Odstavekseznama"/>
        <w:numPr>
          <w:ilvl w:val="0"/>
          <w:numId w:val="12"/>
        </w:numPr>
        <w:jc w:val="both"/>
        <w:rPr>
          <w:rFonts w:ascii="Arial Narrow" w:hAnsi="Arial Narrow"/>
          <w:b/>
          <w:bCs/>
          <w:iCs/>
          <w:sz w:val="22"/>
          <w:szCs w:val="22"/>
        </w:rPr>
      </w:pPr>
      <w:r w:rsidRPr="00500208">
        <w:rPr>
          <w:rFonts w:ascii="Arial Narrow" w:hAnsi="Arial Narrow"/>
          <w:bCs/>
          <w:iCs/>
          <w:sz w:val="22"/>
          <w:szCs w:val="22"/>
        </w:rPr>
        <w:t xml:space="preserve">Kopijo odločbe o registraciji ali drugo dokazilo za opravljanje </w:t>
      </w:r>
      <w:r w:rsidR="0088256A" w:rsidRPr="00500208">
        <w:rPr>
          <w:rFonts w:ascii="Arial Narrow" w:hAnsi="Arial Narrow"/>
          <w:bCs/>
          <w:iCs/>
          <w:sz w:val="22"/>
          <w:szCs w:val="22"/>
        </w:rPr>
        <w:t xml:space="preserve">dejavnosti v športu: društva oz. klubi </w:t>
      </w:r>
      <w:r w:rsidRPr="00500208">
        <w:rPr>
          <w:rFonts w:ascii="Arial Narrow" w:hAnsi="Arial Narrow"/>
          <w:bCs/>
          <w:iCs/>
          <w:sz w:val="22"/>
          <w:szCs w:val="22"/>
        </w:rPr>
        <w:t xml:space="preserve">predložijo odločbo </w:t>
      </w:r>
      <w:r w:rsidR="0088256A" w:rsidRPr="00500208">
        <w:rPr>
          <w:rFonts w:ascii="Arial Narrow" w:hAnsi="Arial Narrow"/>
          <w:bCs/>
          <w:iCs/>
          <w:sz w:val="22"/>
          <w:szCs w:val="22"/>
        </w:rPr>
        <w:t xml:space="preserve">pristojne </w:t>
      </w:r>
      <w:r w:rsidRPr="00500208">
        <w:rPr>
          <w:rFonts w:ascii="Arial Narrow" w:hAnsi="Arial Narrow"/>
          <w:bCs/>
          <w:iCs/>
          <w:sz w:val="22"/>
          <w:szCs w:val="22"/>
        </w:rPr>
        <w:t>upravne enote o vpi</w:t>
      </w:r>
      <w:r w:rsidR="0088256A" w:rsidRPr="00500208">
        <w:rPr>
          <w:rFonts w:ascii="Arial Narrow" w:hAnsi="Arial Narrow"/>
          <w:bCs/>
          <w:iCs/>
          <w:sz w:val="22"/>
          <w:szCs w:val="22"/>
        </w:rPr>
        <w:t xml:space="preserve">su v register </w:t>
      </w:r>
      <w:r w:rsidRPr="00500208">
        <w:rPr>
          <w:rFonts w:ascii="Arial Narrow" w:hAnsi="Arial Narrow"/>
          <w:bCs/>
          <w:iCs/>
          <w:sz w:val="22"/>
          <w:szCs w:val="22"/>
        </w:rPr>
        <w:t>društev, drugi izva</w:t>
      </w:r>
      <w:r w:rsidR="0088256A" w:rsidRPr="00500208">
        <w:rPr>
          <w:rFonts w:ascii="Arial Narrow" w:hAnsi="Arial Narrow"/>
          <w:bCs/>
          <w:iCs/>
          <w:sz w:val="22"/>
          <w:szCs w:val="22"/>
        </w:rPr>
        <w:t xml:space="preserve">jalci programa športa pa predložijo odločbo ali drugo </w:t>
      </w:r>
      <w:r w:rsidRPr="00500208">
        <w:rPr>
          <w:rFonts w:ascii="Arial Narrow" w:hAnsi="Arial Narrow"/>
          <w:bCs/>
          <w:iCs/>
          <w:sz w:val="22"/>
          <w:szCs w:val="22"/>
        </w:rPr>
        <w:t>dokazilo o registraciji za opravljanje dejavnosti v športu.</w:t>
      </w:r>
    </w:p>
    <w:p w14:paraId="025CD9F0" w14:textId="77777777" w:rsidR="0088256A" w:rsidRPr="00500208" w:rsidRDefault="0088256A" w:rsidP="00B72A70">
      <w:pPr>
        <w:pStyle w:val="Odstavekseznama"/>
        <w:numPr>
          <w:ilvl w:val="0"/>
          <w:numId w:val="12"/>
        </w:numPr>
        <w:jc w:val="both"/>
        <w:rPr>
          <w:rFonts w:ascii="Arial Narrow" w:hAnsi="Arial Narrow"/>
          <w:b/>
          <w:bCs/>
          <w:iCs/>
          <w:sz w:val="22"/>
          <w:szCs w:val="22"/>
        </w:rPr>
      </w:pPr>
      <w:r w:rsidRPr="00500208">
        <w:rPr>
          <w:rFonts w:ascii="Arial Narrow" w:hAnsi="Arial Narrow"/>
          <w:bCs/>
          <w:iCs/>
          <w:sz w:val="22"/>
          <w:szCs w:val="22"/>
        </w:rPr>
        <w:t>Kopijo temeljnega akta.</w:t>
      </w:r>
    </w:p>
    <w:p w14:paraId="3F21758C" w14:textId="77777777" w:rsidR="0088256A" w:rsidRPr="00500208" w:rsidRDefault="0088256A" w:rsidP="00B72A70">
      <w:pPr>
        <w:pStyle w:val="Odstavekseznama"/>
        <w:numPr>
          <w:ilvl w:val="0"/>
          <w:numId w:val="12"/>
        </w:numPr>
        <w:jc w:val="both"/>
        <w:rPr>
          <w:rFonts w:ascii="Arial Narrow" w:hAnsi="Arial Narrow"/>
          <w:b/>
          <w:bCs/>
          <w:iCs/>
          <w:sz w:val="22"/>
          <w:szCs w:val="22"/>
        </w:rPr>
      </w:pPr>
      <w:r w:rsidRPr="00500208">
        <w:rPr>
          <w:rFonts w:ascii="Arial Narrow" w:hAnsi="Arial Narrow"/>
          <w:bCs/>
          <w:iCs/>
          <w:sz w:val="22"/>
          <w:szCs w:val="22"/>
        </w:rPr>
        <w:t>Zapisnik zadnje seje skupščine oz. občnega zbora.</w:t>
      </w:r>
    </w:p>
    <w:p w14:paraId="01A75FE5" w14:textId="77777777" w:rsidR="0088256A" w:rsidRPr="00500208" w:rsidRDefault="0088256A" w:rsidP="00B72A70">
      <w:pPr>
        <w:pStyle w:val="Odstavekseznama"/>
        <w:numPr>
          <w:ilvl w:val="0"/>
          <w:numId w:val="12"/>
        </w:numPr>
        <w:jc w:val="both"/>
        <w:rPr>
          <w:rFonts w:ascii="Arial Narrow" w:hAnsi="Arial Narrow"/>
          <w:b/>
          <w:bCs/>
          <w:iCs/>
          <w:sz w:val="22"/>
          <w:szCs w:val="22"/>
        </w:rPr>
      </w:pPr>
      <w:r w:rsidRPr="00500208">
        <w:rPr>
          <w:rFonts w:ascii="Arial Narrow" w:hAnsi="Arial Narrow"/>
          <w:bCs/>
          <w:iCs/>
          <w:sz w:val="22"/>
          <w:szCs w:val="22"/>
        </w:rPr>
        <w:t>Podpisani</w:t>
      </w:r>
      <w:r w:rsidR="006F7B09" w:rsidRPr="00500208">
        <w:rPr>
          <w:rFonts w:ascii="Arial Narrow" w:hAnsi="Arial Narrow"/>
          <w:bCs/>
          <w:iCs/>
          <w:sz w:val="22"/>
          <w:szCs w:val="22"/>
        </w:rPr>
        <w:t xml:space="preserve"> izvod </w:t>
      </w:r>
      <w:r w:rsidRPr="00500208">
        <w:rPr>
          <w:rFonts w:ascii="Arial Narrow" w:hAnsi="Arial Narrow"/>
          <w:bCs/>
          <w:iCs/>
          <w:sz w:val="22"/>
          <w:szCs w:val="22"/>
        </w:rPr>
        <w:t>pog</w:t>
      </w:r>
      <w:r w:rsidR="006F7B09" w:rsidRPr="00500208">
        <w:rPr>
          <w:rFonts w:ascii="Arial Narrow" w:hAnsi="Arial Narrow"/>
          <w:bCs/>
          <w:iCs/>
          <w:sz w:val="22"/>
          <w:szCs w:val="22"/>
        </w:rPr>
        <w:t xml:space="preserve">odbe z izpolnjenimi </w:t>
      </w:r>
      <w:r w:rsidRPr="00500208">
        <w:rPr>
          <w:rFonts w:ascii="Arial Narrow" w:hAnsi="Arial Narrow"/>
          <w:bCs/>
          <w:iCs/>
          <w:sz w:val="22"/>
          <w:szCs w:val="22"/>
        </w:rPr>
        <w:t>podatki izvajalca.</w:t>
      </w:r>
    </w:p>
    <w:p w14:paraId="0D168B1E" w14:textId="77777777" w:rsidR="0088256A" w:rsidRPr="00500208" w:rsidRDefault="006F7B09" w:rsidP="00B72A70">
      <w:pPr>
        <w:pStyle w:val="Odstavekseznama"/>
        <w:numPr>
          <w:ilvl w:val="0"/>
          <w:numId w:val="12"/>
        </w:numPr>
        <w:jc w:val="both"/>
        <w:rPr>
          <w:rFonts w:ascii="Arial Narrow" w:hAnsi="Arial Narrow"/>
          <w:b/>
          <w:bCs/>
          <w:iCs/>
          <w:sz w:val="22"/>
          <w:szCs w:val="22"/>
        </w:rPr>
      </w:pPr>
      <w:r w:rsidRPr="00500208">
        <w:rPr>
          <w:rFonts w:ascii="Arial Narrow" w:hAnsi="Arial Narrow"/>
          <w:b/>
          <w:bCs/>
          <w:iCs/>
          <w:sz w:val="22"/>
          <w:szCs w:val="22"/>
        </w:rPr>
        <w:t>Prijavitelj, ki prvič prijavlja športne p</w:t>
      </w:r>
      <w:r w:rsidR="0088256A" w:rsidRPr="00500208">
        <w:rPr>
          <w:rFonts w:ascii="Arial Narrow" w:hAnsi="Arial Narrow"/>
          <w:b/>
          <w:bCs/>
          <w:iCs/>
          <w:sz w:val="22"/>
          <w:szCs w:val="22"/>
        </w:rPr>
        <w:t>r</w:t>
      </w:r>
      <w:r w:rsidRPr="00500208">
        <w:rPr>
          <w:rFonts w:ascii="Arial Narrow" w:hAnsi="Arial Narrow"/>
          <w:b/>
          <w:bCs/>
          <w:iCs/>
          <w:sz w:val="22"/>
          <w:szCs w:val="22"/>
        </w:rPr>
        <w:t>o</w:t>
      </w:r>
      <w:r w:rsidR="0088256A" w:rsidRPr="00500208">
        <w:rPr>
          <w:rFonts w:ascii="Arial Narrow" w:hAnsi="Arial Narrow"/>
          <w:b/>
          <w:bCs/>
          <w:iCs/>
          <w:sz w:val="22"/>
          <w:szCs w:val="22"/>
        </w:rPr>
        <w:t>grame, mo</w:t>
      </w:r>
      <w:r w:rsidRPr="00500208">
        <w:rPr>
          <w:rFonts w:ascii="Arial Narrow" w:hAnsi="Arial Narrow"/>
          <w:b/>
          <w:bCs/>
          <w:iCs/>
          <w:sz w:val="22"/>
          <w:szCs w:val="22"/>
        </w:rPr>
        <w:t xml:space="preserve">ra posredovati dokazilo, da je </w:t>
      </w:r>
      <w:r w:rsidR="0088256A" w:rsidRPr="00500208">
        <w:rPr>
          <w:rFonts w:ascii="Arial Narrow" w:hAnsi="Arial Narrow"/>
          <w:b/>
          <w:bCs/>
          <w:iCs/>
          <w:sz w:val="22"/>
          <w:szCs w:val="22"/>
        </w:rPr>
        <w:t>prijavlje</w:t>
      </w:r>
      <w:r w:rsidRPr="00500208">
        <w:rPr>
          <w:rFonts w:ascii="Arial Narrow" w:hAnsi="Arial Narrow"/>
          <w:b/>
          <w:bCs/>
          <w:iCs/>
          <w:sz w:val="22"/>
          <w:szCs w:val="22"/>
        </w:rPr>
        <w:t>n program izvajal že najmanj eno leto pred prijavo na javni razpis (najemna pogodba, pogodba s strokovnim delavcem, evidenco udeležencev programa…).</w:t>
      </w:r>
    </w:p>
    <w:p w14:paraId="34E3B6D9" w14:textId="59AAFB1F" w:rsidR="006F7B09" w:rsidRPr="004A4588" w:rsidRDefault="006F7B09" w:rsidP="006F7B09">
      <w:pPr>
        <w:pStyle w:val="Odstavekseznama"/>
        <w:numPr>
          <w:ilvl w:val="0"/>
          <w:numId w:val="12"/>
        </w:numPr>
        <w:jc w:val="both"/>
        <w:rPr>
          <w:rFonts w:ascii="Arial Narrow" w:hAnsi="Arial Narrow"/>
          <w:bCs/>
          <w:iCs/>
          <w:color w:val="000000" w:themeColor="text1"/>
          <w:sz w:val="22"/>
          <w:szCs w:val="22"/>
        </w:rPr>
      </w:pPr>
      <w:r w:rsidRPr="00500208">
        <w:rPr>
          <w:rFonts w:ascii="Arial Narrow" w:hAnsi="Arial Narrow"/>
          <w:bCs/>
          <w:iCs/>
          <w:sz w:val="22"/>
          <w:szCs w:val="22"/>
        </w:rPr>
        <w:t xml:space="preserve">Dokazila o usposobljenosti strokovnega kadra vključenega v izvajanje programov (javna </w:t>
      </w:r>
      <w:r w:rsidR="00CF6AF1">
        <w:rPr>
          <w:rFonts w:ascii="Arial Narrow" w:hAnsi="Arial Narrow"/>
          <w:bCs/>
          <w:iCs/>
          <w:sz w:val="22"/>
          <w:szCs w:val="22"/>
        </w:rPr>
        <w:t xml:space="preserve">listina, iz katere </w:t>
      </w:r>
      <w:r w:rsidR="00CF6AF1" w:rsidRPr="004A4588">
        <w:rPr>
          <w:rFonts w:ascii="Arial Narrow" w:hAnsi="Arial Narrow"/>
          <w:bCs/>
          <w:iCs/>
          <w:color w:val="000000" w:themeColor="text1"/>
          <w:sz w:val="22"/>
          <w:szCs w:val="22"/>
        </w:rPr>
        <w:t xml:space="preserve">je razviden </w:t>
      </w:r>
      <w:r w:rsidRPr="004A4588">
        <w:rPr>
          <w:rFonts w:ascii="Arial Narrow" w:hAnsi="Arial Narrow"/>
          <w:bCs/>
          <w:iCs/>
          <w:color w:val="000000" w:themeColor="text1"/>
          <w:sz w:val="22"/>
          <w:szCs w:val="22"/>
        </w:rPr>
        <w:t>naziv strokovnega kadra in stopnja usposobljenosti ali dokazilo o izobrazbi športne smeri)</w:t>
      </w:r>
      <w:r w:rsidR="00B5051A" w:rsidRPr="004A4588">
        <w:rPr>
          <w:rFonts w:ascii="Arial Narrow" w:hAnsi="Arial Narrow"/>
          <w:bCs/>
          <w:iCs/>
          <w:color w:val="000000" w:themeColor="text1"/>
          <w:sz w:val="22"/>
          <w:szCs w:val="22"/>
        </w:rPr>
        <w:t xml:space="preserve"> predložijo prijavitelji, katerih strokovni delavci niso vpisani v razvid izobraženih in usposobljenih strokovnih </w:t>
      </w:r>
      <w:r w:rsidR="00B5051A" w:rsidRPr="004A4588">
        <w:rPr>
          <w:rFonts w:ascii="Arial Narrow" w:hAnsi="Arial Narrow"/>
          <w:bCs/>
          <w:iCs/>
          <w:color w:val="000000" w:themeColor="text1"/>
          <w:sz w:val="22"/>
          <w:szCs w:val="22"/>
        </w:rPr>
        <w:lastRenderedPageBreak/>
        <w:t>delavcev v športu, ki ga vodi ministrstvo, pristojno za šport.</w:t>
      </w:r>
      <w:r w:rsidRPr="004A4588">
        <w:rPr>
          <w:rFonts w:ascii="Arial Narrow" w:hAnsi="Arial Narrow"/>
          <w:bCs/>
          <w:iCs/>
          <w:color w:val="000000" w:themeColor="text1"/>
          <w:sz w:val="22"/>
          <w:szCs w:val="22"/>
        </w:rPr>
        <w:t xml:space="preserve"> Pri vadbenih skupinah vpišite enega strokovnega delavca, ki dejansko izvaja program.</w:t>
      </w:r>
    </w:p>
    <w:p w14:paraId="1EEA639C" w14:textId="5B9853F1" w:rsidR="006F7B09" w:rsidRPr="00CC3190" w:rsidRDefault="006F7B09" w:rsidP="006F7B09">
      <w:pPr>
        <w:pStyle w:val="Odstavekseznama"/>
        <w:numPr>
          <w:ilvl w:val="0"/>
          <w:numId w:val="12"/>
        </w:numPr>
        <w:jc w:val="both"/>
        <w:rPr>
          <w:rFonts w:ascii="Arial Narrow" w:hAnsi="Arial Narrow"/>
          <w:bCs/>
          <w:iCs/>
          <w:color w:val="000000" w:themeColor="text1"/>
          <w:sz w:val="22"/>
          <w:szCs w:val="22"/>
        </w:rPr>
      </w:pPr>
      <w:r w:rsidRPr="00500208">
        <w:rPr>
          <w:rFonts w:ascii="Arial Narrow" w:hAnsi="Arial Narrow"/>
          <w:bCs/>
          <w:iCs/>
          <w:sz w:val="22"/>
          <w:szCs w:val="22"/>
        </w:rPr>
        <w:t xml:space="preserve">Pogodbe s strokovnimi delavci, ki vodijo vadbo oz. izkazujejo sodelovanje strokovnega delavca z </w:t>
      </w:r>
      <w:r w:rsidRPr="00CC3190">
        <w:rPr>
          <w:rFonts w:ascii="Arial Narrow" w:hAnsi="Arial Narrow"/>
          <w:bCs/>
          <w:iCs/>
          <w:color w:val="000000" w:themeColor="text1"/>
          <w:sz w:val="22"/>
          <w:szCs w:val="22"/>
        </w:rPr>
        <w:t>izvajalcem v letu 20</w:t>
      </w:r>
      <w:r w:rsidR="00C726BB" w:rsidRPr="00CC3190">
        <w:rPr>
          <w:rFonts w:ascii="Arial Narrow" w:hAnsi="Arial Narrow"/>
          <w:bCs/>
          <w:iCs/>
          <w:color w:val="000000" w:themeColor="text1"/>
          <w:sz w:val="22"/>
          <w:szCs w:val="22"/>
        </w:rPr>
        <w:t>2</w:t>
      </w:r>
      <w:r w:rsidR="006E434B">
        <w:rPr>
          <w:rFonts w:ascii="Arial Narrow" w:hAnsi="Arial Narrow"/>
          <w:bCs/>
          <w:iCs/>
          <w:color w:val="000000" w:themeColor="text1"/>
          <w:sz w:val="22"/>
          <w:szCs w:val="22"/>
        </w:rPr>
        <w:t>4</w:t>
      </w:r>
      <w:r w:rsidRPr="00CC3190">
        <w:rPr>
          <w:rFonts w:ascii="Arial Narrow" w:hAnsi="Arial Narrow"/>
          <w:bCs/>
          <w:iCs/>
          <w:color w:val="000000" w:themeColor="text1"/>
          <w:sz w:val="22"/>
          <w:szCs w:val="22"/>
        </w:rPr>
        <w:t xml:space="preserve"> oz. sezoni 20</w:t>
      </w:r>
      <w:r w:rsidR="0015714C" w:rsidRPr="00CC3190">
        <w:rPr>
          <w:rFonts w:ascii="Arial Narrow" w:hAnsi="Arial Narrow"/>
          <w:bCs/>
          <w:iCs/>
          <w:color w:val="000000" w:themeColor="text1"/>
          <w:sz w:val="22"/>
          <w:szCs w:val="22"/>
        </w:rPr>
        <w:t>2</w:t>
      </w:r>
      <w:r w:rsidR="006E434B">
        <w:rPr>
          <w:rFonts w:ascii="Arial Narrow" w:hAnsi="Arial Narrow"/>
          <w:bCs/>
          <w:iCs/>
          <w:color w:val="000000" w:themeColor="text1"/>
          <w:sz w:val="22"/>
          <w:szCs w:val="22"/>
        </w:rPr>
        <w:t>3</w:t>
      </w:r>
      <w:r w:rsidRPr="00CC3190">
        <w:rPr>
          <w:rFonts w:ascii="Arial Narrow" w:hAnsi="Arial Narrow"/>
          <w:bCs/>
          <w:iCs/>
          <w:color w:val="000000" w:themeColor="text1"/>
          <w:sz w:val="22"/>
          <w:szCs w:val="22"/>
        </w:rPr>
        <w:t>/</w:t>
      </w:r>
      <w:r w:rsidR="00C726BB" w:rsidRPr="00CC3190">
        <w:rPr>
          <w:rFonts w:ascii="Arial Narrow" w:hAnsi="Arial Narrow"/>
          <w:bCs/>
          <w:iCs/>
          <w:color w:val="000000" w:themeColor="text1"/>
          <w:sz w:val="22"/>
          <w:szCs w:val="22"/>
        </w:rPr>
        <w:t>2</w:t>
      </w:r>
      <w:r w:rsidR="006E434B">
        <w:rPr>
          <w:rFonts w:ascii="Arial Narrow" w:hAnsi="Arial Narrow"/>
          <w:bCs/>
          <w:iCs/>
          <w:color w:val="000000" w:themeColor="text1"/>
          <w:sz w:val="22"/>
          <w:szCs w:val="22"/>
        </w:rPr>
        <w:t>4</w:t>
      </w:r>
      <w:r w:rsidRPr="00CC3190">
        <w:rPr>
          <w:rFonts w:ascii="Arial Narrow" w:hAnsi="Arial Narrow"/>
          <w:bCs/>
          <w:iCs/>
          <w:color w:val="000000" w:themeColor="text1"/>
          <w:sz w:val="22"/>
          <w:szCs w:val="22"/>
        </w:rPr>
        <w:t>.</w:t>
      </w:r>
    </w:p>
    <w:p w14:paraId="20FC1F6B" w14:textId="685AAB32" w:rsidR="0001528B" w:rsidRPr="004A4588" w:rsidRDefault="0001528B" w:rsidP="0001528B">
      <w:pPr>
        <w:numPr>
          <w:ilvl w:val="0"/>
          <w:numId w:val="12"/>
        </w:numPr>
        <w:jc w:val="both"/>
        <w:rPr>
          <w:rFonts w:ascii="Arial Narrow" w:hAnsi="Arial Narrow"/>
          <w:b/>
          <w:color w:val="000000" w:themeColor="text1"/>
          <w:sz w:val="22"/>
          <w:szCs w:val="22"/>
        </w:rPr>
      </w:pPr>
      <w:r w:rsidRPr="00500208">
        <w:rPr>
          <w:rFonts w:ascii="Arial Narrow" w:hAnsi="Arial Narrow"/>
          <w:sz w:val="22"/>
          <w:szCs w:val="22"/>
        </w:rPr>
        <w:t xml:space="preserve">Dokazilo o </w:t>
      </w:r>
      <w:r w:rsidRPr="00CC3190">
        <w:rPr>
          <w:rFonts w:ascii="Arial Narrow" w:hAnsi="Arial Narrow"/>
          <w:color w:val="000000" w:themeColor="text1"/>
          <w:sz w:val="22"/>
          <w:szCs w:val="22"/>
        </w:rPr>
        <w:t>zagotovljenem objektu za izvedbo programov (predložiti</w:t>
      </w:r>
      <w:r w:rsidRPr="00CC3190">
        <w:rPr>
          <w:rFonts w:ascii="Arial Narrow" w:hAnsi="Arial Narrow" w:cs="Arial"/>
          <w:color w:val="000000" w:themeColor="text1"/>
          <w:sz w:val="22"/>
          <w:szCs w:val="22"/>
        </w:rPr>
        <w:t xml:space="preserve"> pogodbo z upravitelji oz. lastniki športnih objektov za leto 20</w:t>
      </w:r>
      <w:r w:rsidR="0015714C" w:rsidRPr="00CC3190">
        <w:rPr>
          <w:rFonts w:ascii="Arial Narrow" w:hAnsi="Arial Narrow" w:cs="Arial"/>
          <w:color w:val="000000" w:themeColor="text1"/>
          <w:sz w:val="22"/>
          <w:szCs w:val="22"/>
        </w:rPr>
        <w:t>2</w:t>
      </w:r>
      <w:r w:rsidR="006E434B">
        <w:rPr>
          <w:rFonts w:ascii="Arial Narrow" w:hAnsi="Arial Narrow" w:cs="Arial"/>
          <w:color w:val="000000" w:themeColor="text1"/>
          <w:sz w:val="22"/>
          <w:szCs w:val="22"/>
        </w:rPr>
        <w:t>3</w:t>
      </w:r>
      <w:r w:rsidR="0015714C" w:rsidRPr="00CC3190">
        <w:rPr>
          <w:rFonts w:ascii="Arial Narrow" w:hAnsi="Arial Narrow" w:cs="Arial"/>
          <w:color w:val="000000" w:themeColor="text1"/>
          <w:sz w:val="22"/>
          <w:szCs w:val="22"/>
        </w:rPr>
        <w:t>/</w:t>
      </w:r>
      <w:r w:rsidR="00C726BB" w:rsidRPr="00CC3190">
        <w:rPr>
          <w:rFonts w:ascii="Arial Narrow" w:hAnsi="Arial Narrow" w:cs="Arial"/>
          <w:color w:val="000000" w:themeColor="text1"/>
          <w:sz w:val="22"/>
          <w:szCs w:val="22"/>
        </w:rPr>
        <w:t>2</w:t>
      </w:r>
      <w:r w:rsidR="006E434B">
        <w:rPr>
          <w:rFonts w:ascii="Arial Narrow" w:hAnsi="Arial Narrow" w:cs="Arial"/>
          <w:color w:val="000000" w:themeColor="text1"/>
          <w:sz w:val="22"/>
          <w:szCs w:val="22"/>
        </w:rPr>
        <w:t>4</w:t>
      </w:r>
      <w:r w:rsidRPr="00CC3190">
        <w:rPr>
          <w:rFonts w:ascii="Arial Narrow" w:hAnsi="Arial Narrow" w:cs="Arial"/>
          <w:color w:val="000000" w:themeColor="text1"/>
          <w:sz w:val="22"/>
          <w:szCs w:val="22"/>
        </w:rPr>
        <w:t xml:space="preserve"> ali 20</w:t>
      </w:r>
      <w:r w:rsidR="00C726BB" w:rsidRPr="00CC3190">
        <w:rPr>
          <w:rFonts w:ascii="Arial Narrow" w:hAnsi="Arial Narrow" w:cs="Arial"/>
          <w:color w:val="000000" w:themeColor="text1"/>
          <w:sz w:val="22"/>
          <w:szCs w:val="22"/>
        </w:rPr>
        <w:t>2</w:t>
      </w:r>
      <w:r w:rsidR="006E434B">
        <w:rPr>
          <w:rFonts w:ascii="Arial Narrow" w:hAnsi="Arial Narrow" w:cs="Arial"/>
          <w:color w:val="000000" w:themeColor="text1"/>
          <w:sz w:val="22"/>
          <w:szCs w:val="22"/>
        </w:rPr>
        <w:t>4</w:t>
      </w:r>
      <w:r w:rsidRPr="00CC3190">
        <w:rPr>
          <w:rFonts w:ascii="Arial Narrow" w:hAnsi="Arial Narrow" w:cs="Arial"/>
          <w:color w:val="000000" w:themeColor="text1"/>
          <w:sz w:val="22"/>
          <w:szCs w:val="22"/>
        </w:rPr>
        <w:t xml:space="preserve">, ki jo izvajalec </w:t>
      </w:r>
      <w:r w:rsidRPr="00500208">
        <w:rPr>
          <w:rFonts w:ascii="Arial Narrow" w:hAnsi="Arial Narrow" w:cs="Arial"/>
          <w:sz w:val="22"/>
          <w:szCs w:val="22"/>
        </w:rPr>
        <w:t xml:space="preserve">uporablja za izvajanje prijavljenih programov ali dokazilo, da je izvajalec lastnik objekta – izpisek iz zemljiške knjige, ki ni starejši od treh mesecev, ali </w:t>
      </w:r>
      <w:r w:rsidRPr="004A4588">
        <w:rPr>
          <w:rFonts w:ascii="Arial Narrow" w:hAnsi="Arial Narrow" w:cs="Arial"/>
          <w:color w:val="000000" w:themeColor="text1"/>
          <w:sz w:val="22"/>
          <w:szCs w:val="22"/>
        </w:rPr>
        <w:t>dokazilo, da je izvajalec najemnik objekta – pogodba z lastnikom o najemu objekta npr. za uporabo balinišča).</w:t>
      </w:r>
    </w:p>
    <w:p w14:paraId="3D811010" w14:textId="21799C71" w:rsidR="00791AAC" w:rsidRPr="004A4588" w:rsidRDefault="00791AAC" w:rsidP="0001528B">
      <w:pPr>
        <w:numPr>
          <w:ilvl w:val="0"/>
          <w:numId w:val="12"/>
        </w:num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4A4588">
        <w:rPr>
          <w:rFonts w:ascii="Arial Narrow" w:hAnsi="Arial Narrow"/>
          <w:color w:val="000000" w:themeColor="text1"/>
          <w:sz w:val="22"/>
          <w:szCs w:val="22"/>
        </w:rPr>
        <w:t xml:space="preserve">V programe športne vzgoje otrok in mladine, usmerjene v kakovostni in vrhunski šport, kakovostni šport in vrhunski šport  lahko prijavitelji kandidirajo le z udeleženci, ki so registrirani športniki v skladu z ZŠpo-1 in so registrirani (imajo tekmovalno licenco) za nastopanje za prijavitelja v tekoči sezoni. </w:t>
      </w:r>
    </w:p>
    <w:p w14:paraId="034E0F7F" w14:textId="44D13F7B" w:rsidR="0001528B" w:rsidRPr="004A4588" w:rsidRDefault="0001528B" w:rsidP="0001528B">
      <w:pPr>
        <w:numPr>
          <w:ilvl w:val="0"/>
          <w:numId w:val="12"/>
        </w:numPr>
        <w:jc w:val="both"/>
        <w:rPr>
          <w:rFonts w:ascii="Arial Narrow" w:hAnsi="Arial Narrow"/>
          <w:b/>
          <w:color w:val="000000" w:themeColor="text1"/>
          <w:sz w:val="22"/>
          <w:szCs w:val="22"/>
        </w:rPr>
      </w:pPr>
      <w:r w:rsidRPr="004A4588">
        <w:rPr>
          <w:rFonts w:ascii="Arial Narrow" w:hAnsi="Arial Narrow"/>
          <w:color w:val="000000" w:themeColor="text1"/>
          <w:sz w:val="22"/>
          <w:szCs w:val="22"/>
        </w:rPr>
        <w:t xml:space="preserve">Seznam registriranih </w:t>
      </w:r>
      <w:r w:rsidRPr="004A4588">
        <w:rPr>
          <w:rFonts w:ascii="Arial Narrow" w:hAnsi="Arial Narrow"/>
          <w:color w:val="000000" w:themeColor="text1"/>
          <w:sz w:val="22"/>
          <w:szCs w:val="22"/>
          <w:u w:val="single"/>
        </w:rPr>
        <w:t>aktivnih</w:t>
      </w:r>
      <w:r w:rsidRPr="004A4588">
        <w:rPr>
          <w:rFonts w:ascii="Arial Narrow" w:hAnsi="Arial Narrow"/>
          <w:color w:val="000000" w:themeColor="text1"/>
          <w:sz w:val="22"/>
          <w:szCs w:val="22"/>
        </w:rPr>
        <w:t xml:space="preserve"> športnikov</w:t>
      </w:r>
      <w:r w:rsidR="00791AAC" w:rsidRPr="004A4588">
        <w:rPr>
          <w:rFonts w:ascii="Arial Narrow" w:hAnsi="Arial Narrow"/>
          <w:color w:val="000000" w:themeColor="text1"/>
          <w:sz w:val="22"/>
          <w:szCs w:val="22"/>
        </w:rPr>
        <w:t xml:space="preserve"> (s tekmovalno licenco) za tekoče leto</w:t>
      </w:r>
      <w:r w:rsidRPr="004A4588">
        <w:rPr>
          <w:rFonts w:ascii="Arial Narrow" w:hAnsi="Arial Narrow"/>
          <w:color w:val="000000" w:themeColor="text1"/>
          <w:sz w:val="22"/>
          <w:szCs w:val="22"/>
        </w:rPr>
        <w:t>, potrjen</w:t>
      </w:r>
      <w:r w:rsidR="00791AAC" w:rsidRPr="004A4588">
        <w:rPr>
          <w:rFonts w:ascii="Arial Narrow" w:hAnsi="Arial Narrow"/>
          <w:color w:val="000000" w:themeColor="text1"/>
          <w:sz w:val="22"/>
          <w:szCs w:val="22"/>
        </w:rPr>
        <w:t>o</w:t>
      </w:r>
      <w:r w:rsidRPr="004A4588">
        <w:rPr>
          <w:rFonts w:ascii="Arial Narrow" w:hAnsi="Arial Narrow"/>
          <w:color w:val="000000" w:themeColor="text1"/>
          <w:sz w:val="22"/>
          <w:szCs w:val="22"/>
        </w:rPr>
        <w:t xml:space="preserve"> s strani panožne</w:t>
      </w:r>
      <w:r w:rsidR="00791AAC" w:rsidRPr="004A4588">
        <w:rPr>
          <w:rFonts w:ascii="Arial Narrow" w:hAnsi="Arial Narrow"/>
          <w:color w:val="000000" w:themeColor="text1"/>
          <w:sz w:val="22"/>
          <w:szCs w:val="22"/>
        </w:rPr>
        <w:t>.</w:t>
      </w:r>
    </w:p>
    <w:p w14:paraId="64B53F22" w14:textId="57D38F16" w:rsidR="00B607A2" w:rsidRPr="004A4588" w:rsidRDefault="00063C92" w:rsidP="0001528B">
      <w:pPr>
        <w:numPr>
          <w:ilvl w:val="0"/>
          <w:numId w:val="12"/>
        </w:numPr>
        <w:jc w:val="both"/>
        <w:rPr>
          <w:rFonts w:ascii="Arial Narrow" w:hAnsi="Arial Narrow"/>
          <w:b/>
          <w:color w:val="000000" w:themeColor="text1"/>
          <w:sz w:val="22"/>
          <w:szCs w:val="22"/>
        </w:rPr>
      </w:pPr>
      <w:r w:rsidRPr="004A4588">
        <w:rPr>
          <w:rFonts w:ascii="Arial Narrow" w:hAnsi="Arial Narrow"/>
          <w:color w:val="000000" w:themeColor="text1"/>
          <w:sz w:val="22"/>
          <w:szCs w:val="22"/>
        </w:rPr>
        <w:t xml:space="preserve">Seznam </w:t>
      </w:r>
      <w:r w:rsidR="00791AAC" w:rsidRPr="004A4588">
        <w:rPr>
          <w:rFonts w:ascii="Arial Narrow" w:hAnsi="Arial Narrow"/>
          <w:color w:val="000000" w:themeColor="text1"/>
          <w:sz w:val="22"/>
          <w:szCs w:val="22"/>
        </w:rPr>
        <w:t xml:space="preserve">registriranih in kategoriziranih športnikov prijavitelja na dan razpisa, bo </w:t>
      </w:r>
      <w:r w:rsidR="00D907C6" w:rsidRPr="004A4588">
        <w:rPr>
          <w:rFonts w:ascii="Arial Narrow" w:hAnsi="Arial Narrow"/>
          <w:color w:val="000000" w:themeColor="text1"/>
          <w:sz w:val="22"/>
          <w:szCs w:val="22"/>
        </w:rPr>
        <w:t xml:space="preserve">preverjeno na spletni strani upravljavca evidence - Olimpijskega komiteja Slovenije na spletni strani </w:t>
      </w:r>
      <w:r w:rsidR="00D907C6" w:rsidRPr="004A4588">
        <w:rPr>
          <w:rFonts w:ascii="Arial Narrow" w:hAnsi="Arial Narrow"/>
          <w:color w:val="000000" w:themeColor="text1"/>
          <w:sz w:val="22"/>
          <w:szCs w:val="22"/>
          <w:u w:val="single"/>
        </w:rPr>
        <w:t>http://olympic.si/sportniki/registracija-in-kategorizacija</w:t>
      </w:r>
      <w:r w:rsidR="00D907C6" w:rsidRPr="004A4588">
        <w:rPr>
          <w:rFonts w:ascii="Arial Narrow" w:hAnsi="Arial Narrow"/>
          <w:color w:val="000000" w:themeColor="text1"/>
          <w:sz w:val="22"/>
          <w:szCs w:val="22"/>
        </w:rPr>
        <w:t>.</w:t>
      </w:r>
      <w:r w:rsidR="00B607A2" w:rsidRPr="004A4588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</w:p>
    <w:p w14:paraId="7F495AFF" w14:textId="72A8209E" w:rsidR="00B607A2" w:rsidRPr="004A4588" w:rsidRDefault="00B607A2" w:rsidP="0001528B">
      <w:pPr>
        <w:numPr>
          <w:ilvl w:val="0"/>
          <w:numId w:val="12"/>
        </w:num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4A4588">
        <w:rPr>
          <w:rFonts w:ascii="Arial Narrow" w:hAnsi="Arial Narrow"/>
          <w:color w:val="000000" w:themeColor="text1"/>
          <w:sz w:val="22"/>
          <w:szCs w:val="22"/>
        </w:rPr>
        <w:t>Potrjene podatke panožne športne zveze o osvojenih naslovih državnih prvakov v kategorijah uradnega tekmovalnega sistema v letu 20</w:t>
      </w:r>
      <w:r w:rsidR="0015714C" w:rsidRPr="004A4588">
        <w:rPr>
          <w:rFonts w:ascii="Arial Narrow" w:hAnsi="Arial Narrow"/>
          <w:color w:val="000000" w:themeColor="text1"/>
          <w:sz w:val="22"/>
          <w:szCs w:val="22"/>
        </w:rPr>
        <w:t>2</w:t>
      </w:r>
      <w:r w:rsidR="006E434B">
        <w:rPr>
          <w:rFonts w:ascii="Arial Narrow" w:hAnsi="Arial Narrow"/>
          <w:color w:val="000000" w:themeColor="text1"/>
          <w:sz w:val="22"/>
          <w:szCs w:val="22"/>
        </w:rPr>
        <w:t>3</w:t>
      </w:r>
      <w:r w:rsidR="00C726BB" w:rsidRPr="004A4588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4A4588">
        <w:rPr>
          <w:rFonts w:ascii="Arial Narrow" w:hAnsi="Arial Narrow"/>
          <w:color w:val="000000" w:themeColor="text1"/>
          <w:sz w:val="22"/>
          <w:szCs w:val="22"/>
        </w:rPr>
        <w:t>s starostno kategorijo, disciplino, datumom in krajem tekmovanja</w:t>
      </w:r>
      <w:r w:rsidR="00D907C6" w:rsidRPr="004A4588">
        <w:rPr>
          <w:rFonts w:ascii="Arial Narrow" w:hAnsi="Arial Narrow"/>
          <w:color w:val="000000" w:themeColor="text1"/>
          <w:sz w:val="22"/>
          <w:szCs w:val="22"/>
        </w:rPr>
        <w:t xml:space="preserve"> in številom udeležencev, ali spletni naslov, kjer se nahajajo uradni rezultati</w:t>
      </w:r>
      <w:r w:rsidRPr="004A4588">
        <w:rPr>
          <w:rFonts w:ascii="Arial Narrow" w:hAnsi="Arial Narrow"/>
          <w:color w:val="000000" w:themeColor="text1"/>
          <w:sz w:val="22"/>
          <w:szCs w:val="22"/>
        </w:rPr>
        <w:t>.</w:t>
      </w:r>
    </w:p>
    <w:p w14:paraId="3C34E9BD" w14:textId="5C486716" w:rsidR="00500208" w:rsidRPr="004A4588" w:rsidRDefault="00500208" w:rsidP="0001528B">
      <w:pPr>
        <w:numPr>
          <w:ilvl w:val="0"/>
          <w:numId w:val="12"/>
        </w:num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4A4588">
        <w:rPr>
          <w:rFonts w:ascii="Arial Narrow" w:hAnsi="Arial Narrow"/>
          <w:color w:val="000000" w:themeColor="text1"/>
          <w:sz w:val="22"/>
          <w:szCs w:val="22"/>
        </w:rPr>
        <w:t>Dokazila o razpisu usposabljanja, izpopolnjevanja ali licenciranja strokovnih delavcev.</w:t>
      </w:r>
      <w:r w:rsidR="00D907C6" w:rsidRPr="004A4588">
        <w:rPr>
          <w:rFonts w:ascii="Arial Narrow" w:hAnsi="Arial Narrow"/>
          <w:color w:val="000000" w:themeColor="text1"/>
          <w:sz w:val="22"/>
          <w:szCs w:val="22"/>
        </w:rPr>
        <w:t xml:space="preserve"> V kolikor razpisi še niso objavljeni, predložite izjavo nosilca programa o nameri izvedbe.</w:t>
      </w:r>
    </w:p>
    <w:p w14:paraId="54F7D04D" w14:textId="77777777" w:rsidR="00500208" w:rsidRPr="004A4588" w:rsidRDefault="00500208" w:rsidP="0001528B">
      <w:pPr>
        <w:numPr>
          <w:ilvl w:val="0"/>
          <w:numId w:val="12"/>
        </w:num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4A4588">
        <w:rPr>
          <w:rFonts w:ascii="Arial Narrow" w:hAnsi="Arial Narrow"/>
          <w:color w:val="000000" w:themeColor="text1"/>
          <w:sz w:val="22"/>
          <w:szCs w:val="22"/>
        </w:rPr>
        <w:t>Pogodba s strokovnim delavcem, s katerim izvajalec kandidira za usposabljanje.</w:t>
      </w:r>
    </w:p>
    <w:p w14:paraId="60A7B16C" w14:textId="10839F6F" w:rsidR="00D907C6" w:rsidRPr="004A4588" w:rsidRDefault="00D907C6" w:rsidP="0001528B">
      <w:pPr>
        <w:numPr>
          <w:ilvl w:val="0"/>
          <w:numId w:val="12"/>
        </w:num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4A4588">
        <w:rPr>
          <w:rFonts w:ascii="Arial Narrow" w:hAnsi="Arial Narrow"/>
          <w:color w:val="000000" w:themeColor="text1"/>
          <w:sz w:val="22"/>
          <w:szCs w:val="22"/>
        </w:rPr>
        <w:t xml:space="preserve">Koledar športnih prireditev, v katerem je navedena športna prireditev prijavitelja ali naslov povezave do spletne strani koledarja. </w:t>
      </w:r>
    </w:p>
    <w:p w14:paraId="41FEEF3E" w14:textId="10839F6F" w:rsidR="00B607A2" w:rsidRPr="00500208" w:rsidRDefault="00B607A2" w:rsidP="00B607A2">
      <w:pPr>
        <w:pStyle w:val="Odstavekseznama"/>
        <w:numPr>
          <w:ilvl w:val="0"/>
          <w:numId w:val="7"/>
        </w:numPr>
        <w:tabs>
          <w:tab w:val="left" w:pos="993"/>
        </w:tabs>
        <w:jc w:val="both"/>
        <w:rPr>
          <w:rFonts w:ascii="Arial Narrow" w:hAnsi="Arial Narrow" w:cs="Arial"/>
          <w:sz w:val="22"/>
          <w:szCs w:val="22"/>
        </w:rPr>
      </w:pPr>
      <w:r w:rsidRPr="004A4588">
        <w:rPr>
          <w:rFonts w:ascii="Arial Narrow" w:hAnsi="Arial Narrow" w:cs="Arial"/>
          <w:color w:val="000000" w:themeColor="text1"/>
          <w:sz w:val="22"/>
          <w:szCs w:val="22"/>
        </w:rPr>
        <w:t>Komisija bo štela razpisno dokumentacijo kot popolno, če bodo predloženi in izpolnjeni predpisani obrazc</w:t>
      </w:r>
      <w:r w:rsidR="00063C92" w:rsidRPr="004A4588">
        <w:rPr>
          <w:rFonts w:ascii="Arial Narrow" w:hAnsi="Arial Narrow" w:cs="Arial"/>
          <w:color w:val="000000" w:themeColor="text1"/>
          <w:sz w:val="22"/>
          <w:szCs w:val="22"/>
        </w:rPr>
        <w:t xml:space="preserve">i z zahtevanimi </w:t>
      </w:r>
      <w:r w:rsidRPr="004A4588">
        <w:rPr>
          <w:rFonts w:ascii="Arial Narrow" w:hAnsi="Arial Narrow" w:cs="Arial"/>
          <w:color w:val="000000" w:themeColor="text1"/>
          <w:sz w:val="22"/>
          <w:szCs w:val="22"/>
        </w:rPr>
        <w:t xml:space="preserve">prilogami. Nepopolne vloge bo možno dopolniti v roku 8 dni od prejema pisnega obvestila na uradni e-naslov občine. Nepopolnih </w:t>
      </w:r>
      <w:r w:rsidRPr="00500208">
        <w:rPr>
          <w:rFonts w:ascii="Arial Narrow" w:hAnsi="Arial Narrow" w:cs="Arial"/>
          <w:sz w:val="22"/>
          <w:szCs w:val="22"/>
        </w:rPr>
        <w:t xml:space="preserve">vlog komisija po tem roku ne bo obravnavala.   </w:t>
      </w:r>
    </w:p>
    <w:p w14:paraId="6C2CEC1F" w14:textId="77777777" w:rsidR="00B607A2" w:rsidRPr="00500208" w:rsidRDefault="00B607A2" w:rsidP="00B607A2">
      <w:pPr>
        <w:pStyle w:val="Odstavekseznama"/>
        <w:numPr>
          <w:ilvl w:val="0"/>
          <w:numId w:val="7"/>
        </w:numPr>
        <w:tabs>
          <w:tab w:val="left" w:pos="993"/>
        </w:tabs>
        <w:jc w:val="both"/>
        <w:rPr>
          <w:rFonts w:ascii="Arial Narrow" w:hAnsi="Arial Narrow" w:cs="Arial"/>
          <w:sz w:val="22"/>
          <w:szCs w:val="22"/>
        </w:rPr>
      </w:pPr>
      <w:r w:rsidRPr="00500208">
        <w:rPr>
          <w:rFonts w:ascii="Arial Narrow" w:hAnsi="Arial Narrow" w:cs="Arial"/>
          <w:sz w:val="22"/>
          <w:szCs w:val="22"/>
        </w:rPr>
        <w:t xml:space="preserve">Ponudbe bodo vrednotene na podlagi </w:t>
      </w:r>
      <w:r w:rsidR="00E12D81" w:rsidRPr="00500208">
        <w:rPr>
          <w:rFonts w:ascii="Arial Narrow" w:hAnsi="Arial Narrow" w:cs="Arial"/>
          <w:sz w:val="22"/>
          <w:szCs w:val="22"/>
        </w:rPr>
        <w:t>določil in meril že citiranega Odloka</w:t>
      </w:r>
      <w:r w:rsidR="00786757">
        <w:rPr>
          <w:rFonts w:ascii="Arial Narrow" w:hAnsi="Arial Narrow" w:cs="Arial"/>
          <w:sz w:val="22"/>
          <w:szCs w:val="22"/>
        </w:rPr>
        <w:t xml:space="preserve"> in Javnega razpisa.</w:t>
      </w:r>
    </w:p>
    <w:p w14:paraId="126B4FDC" w14:textId="77777777" w:rsidR="00B607A2" w:rsidRPr="00500208" w:rsidRDefault="00B607A2" w:rsidP="00B607A2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39E3624B" w14:textId="77777777" w:rsidR="006F7B09" w:rsidRPr="004A4588" w:rsidRDefault="006F7B09" w:rsidP="00B607A2">
      <w:pPr>
        <w:jc w:val="both"/>
        <w:rPr>
          <w:rFonts w:ascii="Arial Narrow" w:hAnsi="Arial Narrow"/>
          <w:bCs/>
          <w:iCs/>
          <w:color w:val="000000" w:themeColor="text1"/>
          <w:sz w:val="22"/>
          <w:szCs w:val="22"/>
        </w:rPr>
      </w:pPr>
    </w:p>
    <w:p w14:paraId="633EBA00" w14:textId="77777777" w:rsidR="004E7427" w:rsidRPr="004A4588" w:rsidRDefault="004E7427" w:rsidP="000F1871">
      <w:pPr>
        <w:ind w:left="284"/>
        <w:jc w:val="both"/>
        <w:rPr>
          <w:rFonts w:ascii="Arial Narrow" w:hAnsi="Arial Narrow"/>
          <w:bCs/>
          <w:iCs/>
          <w:color w:val="000000" w:themeColor="text1"/>
          <w:sz w:val="22"/>
          <w:szCs w:val="22"/>
        </w:rPr>
      </w:pPr>
    </w:p>
    <w:p w14:paraId="423B28A5" w14:textId="05BF565D" w:rsidR="004A4588" w:rsidRPr="002A1B33" w:rsidRDefault="00B607A2" w:rsidP="000F1871">
      <w:pPr>
        <w:ind w:left="284"/>
        <w:jc w:val="both"/>
        <w:rPr>
          <w:rFonts w:ascii="Arial Narrow" w:hAnsi="Arial Narrow"/>
          <w:bCs/>
          <w:iCs/>
          <w:sz w:val="22"/>
          <w:szCs w:val="22"/>
        </w:rPr>
      </w:pPr>
      <w:r w:rsidRPr="002A1B33">
        <w:rPr>
          <w:rFonts w:ascii="Arial Narrow" w:hAnsi="Arial Narrow"/>
          <w:bCs/>
          <w:iCs/>
          <w:sz w:val="22"/>
          <w:szCs w:val="22"/>
        </w:rPr>
        <w:t>Številka: 410-00</w:t>
      </w:r>
      <w:r w:rsidR="002A1B33" w:rsidRPr="002A1B33">
        <w:rPr>
          <w:rFonts w:ascii="Arial Narrow" w:hAnsi="Arial Narrow"/>
          <w:bCs/>
          <w:iCs/>
          <w:sz w:val="22"/>
          <w:szCs w:val="22"/>
        </w:rPr>
        <w:t>08</w:t>
      </w:r>
      <w:r w:rsidR="00AF63AE" w:rsidRPr="002A1B33">
        <w:rPr>
          <w:rFonts w:ascii="Arial Narrow" w:hAnsi="Arial Narrow"/>
          <w:bCs/>
          <w:iCs/>
          <w:sz w:val="22"/>
          <w:szCs w:val="22"/>
        </w:rPr>
        <w:t>/202</w:t>
      </w:r>
      <w:r w:rsidR="006E434B" w:rsidRPr="002A1B33">
        <w:rPr>
          <w:rFonts w:ascii="Arial Narrow" w:hAnsi="Arial Narrow"/>
          <w:bCs/>
          <w:iCs/>
          <w:sz w:val="22"/>
          <w:szCs w:val="22"/>
        </w:rPr>
        <w:t>4</w:t>
      </w:r>
      <w:r w:rsidR="00AF63AE" w:rsidRPr="002A1B33">
        <w:rPr>
          <w:rFonts w:ascii="Arial Narrow" w:hAnsi="Arial Narrow"/>
          <w:bCs/>
          <w:iCs/>
          <w:sz w:val="22"/>
          <w:szCs w:val="22"/>
        </w:rPr>
        <w:t>-3</w:t>
      </w:r>
    </w:p>
    <w:p w14:paraId="5AF00E23" w14:textId="75BF71AE" w:rsidR="00B607A2" w:rsidRPr="002A1B33" w:rsidRDefault="00B607A2" w:rsidP="000F1871">
      <w:pPr>
        <w:ind w:left="284"/>
        <w:jc w:val="both"/>
        <w:rPr>
          <w:rFonts w:ascii="Arial Narrow" w:hAnsi="Arial Narrow"/>
          <w:bCs/>
          <w:iCs/>
          <w:sz w:val="22"/>
          <w:szCs w:val="22"/>
        </w:rPr>
      </w:pPr>
      <w:r w:rsidRPr="002A1B33">
        <w:rPr>
          <w:rFonts w:ascii="Arial Narrow" w:hAnsi="Arial Narrow"/>
          <w:bCs/>
          <w:iCs/>
          <w:sz w:val="22"/>
          <w:szCs w:val="22"/>
        </w:rPr>
        <w:t xml:space="preserve">Datum: </w:t>
      </w:r>
      <w:r w:rsidR="002A1B33" w:rsidRPr="002A1B33">
        <w:rPr>
          <w:rFonts w:ascii="Arial Narrow" w:hAnsi="Arial Narrow"/>
          <w:bCs/>
          <w:iCs/>
          <w:sz w:val="22"/>
          <w:szCs w:val="22"/>
        </w:rPr>
        <w:t>2</w:t>
      </w:r>
      <w:r w:rsidR="00A63F41" w:rsidRPr="002A1B33">
        <w:rPr>
          <w:rFonts w:ascii="Arial Narrow" w:hAnsi="Arial Narrow"/>
          <w:bCs/>
          <w:iCs/>
          <w:sz w:val="22"/>
          <w:szCs w:val="22"/>
        </w:rPr>
        <w:t xml:space="preserve">. </w:t>
      </w:r>
      <w:r w:rsidR="002A1B33" w:rsidRPr="002A1B33">
        <w:rPr>
          <w:rFonts w:ascii="Arial Narrow" w:hAnsi="Arial Narrow"/>
          <w:bCs/>
          <w:iCs/>
          <w:sz w:val="22"/>
          <w:szCs w:val="22"/>
        </w:rPr>
        <w:t>4</w:t>
      </w:r>
      <w:r w:rsidR="00A63F41" w:rsidRPr="002A1B33">
        <w:rPr>
          <w:rFonts w:ascii="Arial Narrow" w:hAnsi="Arial Narrow"/>
          <w:bCs/>
          <w:iCs/>
          <w:sz w:val="22"/>
          <w:szCs w:val="22"/>
        </w:rPr>
        <w:t>. 202</w:t>
      </w:r>
      <w:r w:rsidR="006E434B" w:rsidRPr="002A1B33">
        <w:rPr>
          <w:rFonts w:ascii="Arial Narrow" w:hAnsi="Arial Narrow"/>
          <w:bCs/>
          <w:iCs/>
          <w:sz w:val="22"/>
          <w:szCs w:val="22"/>
        </w:rPr>
        <w:t>4</w:t>
      </w:r>
    </w:p>
    <w:p w14:paraId="465B2929" w14:textId="77777777" w:rsidR="00BD05A6" w:rsidRPr="004A4588" w:rsidRDefault="00BD05A6" w:rsidP="000F1871">
      <w:pPr>
        <w:ind w:left="284"/>
        <w:jc w:val="both"/>
        <w:rPr>
          <w:rFonts w:ascii="Arial Narrow" w:hAnsi="Arial Narrow"/>
          <w:bCs/>
          <w:iCs/>
          <w:color w:val="000000" w:themeColor="text1"/>
          <w:sz w:val="22"/>
          <w:szCs w:val="22"/>
        </w:rPr>
      </w:pPr>
    </w:p>
    <w:p w14:paraId="3246D892" w14:textId="77777777" w:rsidR="00BD05A6" w:rsidRPr="004A4588" w:rsidRDefault="00BD05A6" w:rsidP="000F1871">
      <w:pPr>
        <w:ind w:left="284"/>
        <w:jc w:val="both"/>
        <w:rPr>
          <w:rFonts w:ascii="Arial Narrow" w:hAnsi="Arial Narrow"/>
          <w:bCs/>
          <w:iCs/>
          <w:color w:val="000000" w:themeColor="text1"/>
          <w:sz w:val="22"/>
          <w:szCs w:val="22"/>
        </w:rPr>
      </w:pPr>
    </w:p>
    <w:p w14:paraId="62EF283D" w14:textId="77777777" w:rsidR="00BD05A6" w:rsidRPr="00500208" w:rsidRDefault="00BD05A6" w:rsidP="00BD05A6">
      <w:pPr>
        <w:jc w:val="both"/>
        <w:rPr>
          <w:rFonts w:ascii="Arial Narrow" w:hAnsi="Arial Narrow"/>
          <w:sz w:val="22"/>
          <w:szCs w:val="22"/>
        </w:rPr>
      </w:pPr>
    </w:p>
    <w:p w14:paraId="0BE785C7" w14:textId="77777777" w:rsidR="00BD05A6" w:rsidRPr="00500208" w:rsidRDefault="00BD05A6" w:rsidP="00BD05A6">
      <w:pPr>
        <w:ind w:left="6840"/>
        <w:jc w:val="both"/>
        <w:rPr>
          <w:rFonts w:ascii="Arial Narrow" w:hAnsi="Arial Narrow"/>
          <w:sz w:val="22"/>
          <w:szCs w:val="22"/>
        </w:rPr>
      </w:pPr>
      <w:r w:rsidRPr="00500208">
        <w:rPr>
          <w:rFonts w:ascii="Arial Narrow" w:hAnsi="Arial Narrow"/>
          <w:sz w:val="22"/>
          <w:szCs w:val="22"/>
        </w:rPr>
        <w:t>Župan:</w:t>
      </w:r>
    </w:p>
    <w:p w14:paraId="4C03E00F" w14:textId="77777777" w:rsidR="00BD05A6" w:rsidRPr="00500208" w:rsidRDefault="00941009" w:rsidP="00BD05A6">
      <w:pPr>
        <w:ind w:left="68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Gašper Uršič</w:t>
      </w:r>
    </w:p>
    <w:p w14:paraId="4BB78534" w14:textId="77777777" w:rsidR="00BD05A6" w:rsidRPr="00500208" w:rsidRDefault="00BD05A6" w:rsidP="000F1871">
      <w:pPr>
        <w:ind w:left="284"/>
        <w:jc w:val="both"/>
        <w:rPr>
          <w:rFonts w:ascii="Arial Narrow" w:hAnsi="Arial Narrow"/>
          <w:bCs/>
          <w:iCs/>
          <w:sz w:val="22"/>
          <w:szCs w:val="22"/>
        </w:rPr>
      </w:pPr>
    </w:p>
    <w:p w14:paraId="5A7DE8FE" w14:textId="77777777" w:rsidR="00B607A2" w:rsidRPr="00510332" w:rsidRDefault="00B607A2" w:rsidP="000F1871">
      <w:pPr>
        <w:ind w:left="284"/>
        <w:jc w:val="both"/>
        <w:rPr>
          <w:bCs/>
          <w:iCs/>
          <w:sz w:val="22"/>
          <w:szCs w:val="22"/>
        </w:rPr>
      </w:pPr>
    </w:p>
    <w:p w14:paraId="2B602E98" w14:textId="77777777" w:rsidR="00B607A2" w:rsidRPr="00510332" w:rsidRDefault="00B607A2" w:rsidP="000F1871">
      <w:pPr>
        <w:ind w:left="284"/>
        <w:jc w:val="both"/>
        <w:rPr>
          <w:bCs/>
          <w:iCs/>
          <w:sz w:val="22"/>
          <w:szCs w:val="22"/>
        </w:rPr>
      </w:pPr>
    </w:p>
    <w:p w14:paraId="23E83A4A" w14:textId="77777777" w:rsidR="00B607A2" w:rsidRDefault="00B607A2" w:rsidP="000F1871">
      <w:pPr>
        <w:ind w:left="284"/>
        <w:jc w:val="both"/>
        <w:rPr>
          <w:bCs/>
          <w:iCs/>
        </w:rPr>
      </w:pPr>
    </w:p>
    <w:p w14:paraId="1F10DDC9" w14:textId="77777777" w:rsidR="00B607A2" w:rsidRDefault="00B607A2" w:rsidP="000F1871">
      <w:pPr>
        <w:ind w:left="284"/>
        <w:jc w:val="both"/>
        <w:rPr>
          <w:bCs/>
          <w:iCs/>
        </w:rPr>
      </w:pPr>
    </w:p>
    <w:p w14:paraId="651924A2" w14:textId="77777777" w:rsidR="00B607A2" w:rsidRDefault="00B607A2" w:rsidP="000F1871">
      <w:pPr>
        <w:ind w:left="284"/>
        <w:jc w:val="both"/>
        <w:rPr>
          <w:bCs/>
          <w:iCs/>
        </w:rPr>
      </w:pPr>
    </w:p>
    <w:p w14:paraId="109F5909" w14:textId="77777777" w:rsidR="00510332" w:rsidRDefault="00510332" w:rsidP="000F1871">
      <w:pPr>
        <w:ind w:left="284"/>
        <w:jc w:val="both"/>
        <w:rPr>
          <w:bCs/>
          <w:iCs/>
        </w:rPr>
      </w:pPr>
    </w:p>
    <w:p w14:paraId="4C275D40" w14:textId="77777777" w:rsidR="00510332" w:rsidRDefault="00510332" w:rsidP="000F1871">
      <w:pPr>
        <w:ind w:left="284"/>
        <w:jc w:val="both"/>
        <w:rPr>
          <w:bCs/>
          <w:iCs/>
        </w:rPr>
      </w:pPr>
    </w:p>
    <w:p w14:paraId="1D3135D2" w14:textId="77777777" w:rsidR="00510332" w:rsidRDefault="00510332" w:rsidP="000F1871">
      <w:pPr>
        <w:ind w:left="284"/>
        <w:jc w:val="both"/>
        <w:rPr>
          <w:bCs/>
          <w:iCs/>
        </w:rPr>
      </w:pPr>
    </w:p>
    <w:p w14:paraId="03EA7D67" w14:textId="77777777" w:rsidR="00510332" w:rsidRDefault="00510332" w:rsidP="000F1871">
      <w:pPr>
        <w:ind w:left="284"/>
        <w:jc w:val="both"/>
        <w:rPr>
          <w:bCs/>
          <w:iCs/>
        </w:rPr>
      </w:pPr>
    </w:p>
    <w:p w14:paraId="55D9902A" w14:textId="77777777" w:rsidR="00510332" w:rsidRDefault="00510332" w:rsidP="000F1871">
      <w:pPr>
        <w:ind w:left="284"/>
        <w:jc w:val="both"/>
        <w:rPr>
          <w:bCs/>
          <w:iCs/>
        </w:rPr>
      </w:pPr>
    </w:p>
    <w:p w14:paraId="167C7A7F" w14:textId="77777777" w:rsidR="00510332" w:rsidRDefault="00510332" w:rsidP="000F1871">
      <w:pPr>
        <w:ind w:left="284"/>
        <w:jc w:val="both"/>
        <w:rPr>
          <w:bCs/>
          <w:iCs/>
        </w:rPr>
      </w:pPr>
    </w:p>
    <w:p w14:paraId="40740871" w14:textId="77777777" w:rsidR="00510332" w:rsidRDefault="00510332" w:rsidP="000F1871">
      <w:pPr>
        <w:ind w:left="284"/>
        <w:jc w:val="both"/>
        <w:rPr>
          <w:bCs/>
          <w:iCs/>
        </w:rPr>
      </w:pPr>
    </w:p>
    <w:p w14:paraId="3E74BAA2" w14:textId="77777777" w:rsidR="00B607A2" w:rsidRDefault="00B607A2" w:rsidP="000F1871">
      <w:pPr>
        <w:ind w:left="284"/>
        <w:jc w:val="both"/>
        <w:rPr>
          <w:bCs/>
          <w:iCs/>
        </w:rPr>
      </w:pPr>
    </w:p>
    <w:sectPr w:rsidR="00B607A2" w:rsidSect="007248D4">
      <w:pgSz w:w="11906" w:h="16838" w:code="9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CB197" w14:textId="77777777" w:rsidR="007248D4" w:rsidRDefault="007248D4">
      <w:r>
        <w:separator/>
      </w:r>
    </w:p>
  </w:endnote>
  <w:endnote w:type="continuationSeparator" w:id="0">
    <w:p w14:paraId="4EB49DC5" w14:textId="77777777" w:rsidR="007248D4" w:rsidRDefault="0072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EBE6C" w14:textId="77777777" w:rsidR="007248D4" w:rsidRDefault="007248D4">
      <w:r>
        <w:separator/>
      </w:r>
    </w:p>
  </w:footnote>
  <w:footnote w:type="continuationSeparator" w:id="0">
    <w:p w14:paraId="477D661C" w14:textId="77777777" w:rsidR="007248D4" w:rsidRDefault="00724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02E7"/>
    <w:multiLevelType w:val="hybridMultilevel"/>
    <w:tmpl w:val="F9107F42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2E112E5"/>
    <w:multiLevelType w:val="hybridMultilevel"/>
    <w:tmpl w:val="0B1EE6AC"/>
    <w:lvl w:ilvl="0" w:tplc="0B7ACA78">
      <w:start w:val="8"/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 w15:restartNumberingAfterBreak="0">
    <w:nsid w:val="0D7579BF"/>
    <w:multiLevelType w:val="hybridMultilevel"/>
    <w:tmpl w:val="604846D0"/>
    <w:lvl w:ilvl="0" w:tplc="19CE6A8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AB7D29"/>
    <w:multiLevelType w:val="hybridMultilevel"/>
    <w:tmpl w:val="B8EE2E1A"/>
    <w:lvl w:ilvl="0" w:tplc="E23EE5C8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4838"/>
    <w:multiLevelType w:val="hybridMultilevel"/>
    <w:tmpl w:val="8F042ED2"/>
    <w:lvl w:ilvl="0" w:tplc="0424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5" w15:restartNumberingAfterBreak="0">
    <w:nsid w:val="1A7B0D40"/>
    <w:multiLevelType w:val="hybridMultilevel"/>
    <w:tmpl w:val="F57C39DC"/>
    <w:lvl w:ilvl="0" w:tplc="323ED3F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03B58"/>
    <w:multiLevelType w:val="hybridMultilevel"/>
    <w:tmpl w:val="DBC0EB00"/>
    <w:lvl w:ilvl="0" w:tplc="A6C8E7B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67AC1"/>
    <w:multiLevelType w:val="hybridMultilevel"/>
    <w:tmpl w:val="F90AB488"/>
    <w:lvl w:ilvl="0" w:tplc="9EB040DC">
      <w:start w:val="1"/>
      <w:numFmt w:val="bullet"/>
      <w:lvlText w:val="-"/>
      <w:lvlJc w:val="left"/>
      <w:pPr>
        <w:tabs>
          <w:tab w:val="num" w:pos="370"/>
        </w:tabs>
        <w:ind w:left="370" w:hanging="360"/>
      </w:pPr>
      <w:rPr>
        <w:rFonts w:ascii="Times New Roman" w:eastAsia="Times New Roman" w:hAnsi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10"/>
        </w:tabs>
        <w:ind w:left="181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30"/>
        </w:tabs>
        <w:ind w:left="253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50"/>
        </w:tabs>
        <w:ind w:left="325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70"/>
        </w:tabs>
        <w:ind w:left="397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90"/>
        </w:tabs>
        <w:ind w:left="469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10"/>
        </w:tabs>
        <w:ind w:left="541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30"/>
        </w:tabs>
        <w:ind w:left="6130" w:hanging="360"/>
      </w:pPr>
      <w:rPr>
        <w:rFonts w:ascii="Wingdings" w:hAnsi="Wingdings" w:hint="default"/>
      </w:rPr>
    </w:lvl>
  </w:abstractNum>
  <w:abstractNum w:abstractNumId="8" w15:restartNumberingAfterBreak="0">
    <w:nsid w:val="365A5AE9"/>
    <w:multiLevelType w:val="hybridMultilevel"/>
    <w:tmpl w:val="96781C68"/>
    <w:lvl w:ilvl="0" w:tplc="29C4CFBA">
      <w:start w:val="3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3B13142E"/>
    <w:multiLevelType w:val="hybridMultilevel"/>
    <w:tmpl w:val="AA76F0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31A1F"/>
    <w:multiLevelType w:val="hybridMultilevel"/>
    <w:tmpl w:val="B2DE5C8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52567C"/>
    <w:multiLevelType w:val="hybridMultilevel"/>
    <w:tmpl w:val="34F644EE"/>
    <w:lvl w:ilvl="0" w:tplc="323ED3F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E1C00"/>
    <w:multiLevelType w:val="hybridMultilevel"/>
    <w:tmpl w:val="BD8E68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F09AD"/>
    <w:multiLevelType w:val="hybridMultilevel"/>
    <w:tmpl w:val="D00E34C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30DC24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D88443C"/>
    <w:multiLevelType w:val="hybridMultilevel"/>
    <w:tmpl w:val="7C2E5DE2"/>
    <w:lvl w:ilvl="0" w:tplc="A4723D50">
      <w:start w:val="8"/>
      <w:numFmt w:val="bullet"/>
      <w:lvlText w:val="-"/>
      <w:lvlJc w:val="left"/>
      <w:pPr>
        <w:ind w:left="70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5" w15:restartNumberingAfterBreak="0">
    <w:nsid w:val="6EB571D1"/>
    <w:multiLevelType w:val="hybridMultilevel"/>
    <w:tmpl w:val="7040A9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43C1D"/>
    <w:multiLevelType w:val="hybridMultilevel"/>
    <w:tmpl w:val="D36214EA"/>
    <w:lvl w:ilvl="0" w:tplc="068C8EA0">
      <w:start w:val="11"/>
      <w:numFmt w:val="bullet"/>
      <w:lvlText w:val="-"/>
      <w:lvlJc w:val="left"/>
      <w:pPr>
        <w:tabs>
          <w:tab w:val="num" w:pos="370"/>
        </w:tabs>
        <w:ind w:left="37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cs="Wingdings" w:hint="default"/>
      </w:rPr>
    </w:lvl>
  </w:abstractNum>
  <w:num w:numId="1" w16cid:durableId="769856339">
    <w:abstractNumId w:val="16"/>
  </w:num>
  <w:num w:numId="2" w16cid:durableId="1560827723">
    <w:abstractNumId w:val="2"/>
  </w:num>
  <w:num w:numId="3" w16cid:durableId="976567146">
    <w:abstractNumId w:val="7"/>
  </w:num>
  <w:num w:numId="4" w16cid:durableId="905263906">
    <w:abstractNumId w:val="4"/>
  </w:num>
  <w:num w:numId="5" w16cid:durableId="1085341854">
    <w:abstractNumId w:val="3"/>
  </w:num>
  <w:num w:numId="6" w16cid:durableId="1757901017">
    <w:abstractNumId w:val="8"/>
  </w:num>
  <w:num w:numId="7" w16cid:durableId="1333679708">
    <w:abstractNumId w:val="6"/>
  </w:num>
  <w:num w:numId="8" w16cid:durableId="1560630365">
    <w:abstractNumId w:val="14"/>
  </w:num>
  <w:num w:numId="9" w16cid:durableId="1234969277">
    <w:abstractNumId w:val="1"/>
  </w:num>
  <w:num w:numId="10" w16cid:durableId="345642967">
    <w:abstractNumId w:val="0"/>
  </w:num>
  <w:num w:numId="11" w16cid:durableId="1762481690">
    <w:abstractNumId w:val="11"/>
  </w:num>
  <w:num w:numId="12" w16cid:durableId="41902222">
    <w:abstractNumId w:val="5"/>
  </w:num>
  <w:num w:numId="13" w16cid:durableId="305159997">
    <w:abstractNumId w:val="9"/>
  </w:num>
  <w:num w:numId="14" w16cid:durableId="264310099">
    <w:abstractNumId w:val="13"/>
  </w:num>
  <w:num w:numId="15" w16cid:durableId="664481608">
    <w:abstractNumId w:val="10"/>
  </w:num>
  <w:num w:numId="16" w16cid:durableId="501169699">
    <w:abstractNumId w:val="12"/>
  </w:num>
  <w:num w:numId="17" w16cid:durableId="3760087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D3"/>
    <w:rsid w:val="000059D3"/>
    <w:rsid w:val="0001528B"/>
    <w:rsid w:val="00037B20"/>
    <w:rsid w:val="0004192F"/>
    <w:rsid w:val="00045CD4"/>
    <w:rsid w:val="00063C92"/>
    <w:rsid w:val="00070CD8"/>
    <w:rsid w:val="000732EE"/>
    <w:rsid w:val="00092D08"/>
    <w:rsid w:val="000A4BB9"/>
    <w:rsid w:val="000B78BE"/>
    <w:rsid w:val="000E666F"/>
    <w:rsid w:val="000F1871"/>
    <w:rsid w:val="000F7233"/>
    <w:rsid w:val="00106DBB"/>
    <w:rsid w:val="00140C0A"/>
    <w:rsid w:val="0015714C"/>
    <w:rsid w:val="001571DE"/>
    <w:rsid w:val="00194475"/>
    <w:rsid w:val="001B3F11"/>
    <w:rsid w:val="001E4B4A"/>
    <w:rsid w:val="00221B96"/>
    <w:rsid w:val="00236CC1"/>
    <w:rsid w:val="002466C4"/>
    <w:rsid w:val="002A1B33"/>
    <w:rsid w:val="002E16FC"/>
    <w:rsid w:val="002F3ACB"/>
    <w:rsid w:val="003016CF"/>
    <w:rsid w:val="0030278A"/>
    <w:rsid w:val="00366B6B"/>
    <w:rsid w:val="00396E17"/>
    <w:rsid w:val="003C03F7"/>
    <w:rsid w:val="003C31C0"/>
    <w:rsid w:val="003D4DED"/>
    <w:rsid w:val="003D4FBC"/>
    <w:rsid w:val="004151E2"/>
    <w:rsid w:val="00430615"/>
    <w:rsid w:val="00430B94"/>
    <w:rsid w:val="004407DD"/>
    <w:rsid w:val="00442F41"/>
    <w:rsid w:val="00447A21"/>
    <w:rsid w:val="0045252B"/>
    <w:rsid w:val="00464CF8"/>
    <w:rsid w:val="0048010C"/>
    <w:rsid w:val="00480676"/>
    <w:rsid w:val="004A4588"/>
    <w:rsid w:val="004D6C28"/>
    <w:rsid w:val="004E7427"/>
    <w:rsid w:val="004F5E2A"/>
    <w:rsid w:val="00500208"/>
    <w:rsid w:val="00510332"/>
    <w:rsid w:val="005143D6"/>
    <w:rsid w:val="00521127"/>
    <w:rsid w:val="00554239"/>
    <w:rsid w:val="00573888"/>
    <w:rsid w:val="005741C0"/>
    <w:rsid w:val="00582E5F"/>
    <w:rsid w:val="005A234D"/>
    <w:rsid w:val="005B1C31"/>
    <w:rsid w:val="005E7EDC"/>
    <w:rsid w:val="005F0C72"/>
    <w:rsid w:val="0064762D"/>
    <w:rsid w:val="00650A1E"/>
    <w:rsid w:val="00667C1B"/>
    <w:rsid w:val="00686074"/>
    <w:rsid w:val="006E434B"/>
    <w:rsid w:val="006F7B09"/>
    <w:rsid w:val="007126F4"/>
    <w:rsid w:val="007248D4"/>
    <w:rsid w:val="00725A24"/>
    <w:rsid w:val="00731516"/>
    <w:rsid w:val="007338DD"/>
    <w:rsid w:val="0074522E"/>
    <w:rsid w:val="00771829"/>
    <w:rsid w:val="00786757"/>
    <w:rsid w:val="00791AAC"/>
    <w:rsid w:val="007D6121"/>
    <w:rsid w:val="007E2354"/>
    <w:rsid w:val="007F10F0"/>
    <w:rsid w:val="007F75F7"/>
    <w:rsid w:val="00801A34"/>
    <w:rsid w:val="00833013"/>
    <w:rsid w:val="0084797A"/>
    <w:rsid w:val="00854509"/>
    <w:rsid w:val="0088256A"/>
    <w:rsid w:val="008F7307"/>
    <w:rsid w:val="0092645E"/>
    <w:rsid w:val="00934DCF"/>
    <w:rsid w:val="00941009"/>
    <w:rsid w:val="00950E9E"/>
    <w:rsid w:val="00997E4F"/>
    <w:rsid w:val="009F195F"/>
    <w:rsid w:val="00A4246F"/>
    <w:rsid w:val="00A55EE6"/>
    <w:rsid w:val="00A63F41"/>
    <w:rsid w:val="00AA59DE"/>
    <w:rsid w:val="00AD0A35"/>
    <w:rsid w:val="00AE3453"/>
    <w:rsid w:val="00AF63AE"/>
    <w:rsid w:val="00B12B85"/>
    <w:rsid w:val="00B249AB"/>
    <w:rsid w:val="00B5051A"/>
    <w:rsid w:val="00B607A2"/>
    <w:rsid w:val="00B6742B"/>
    <w:rsid w:val="00B72A70"/>
    <w:rsid w:val="00B93968"/>
    <w:rsid w:val="00B9496C"/>
    <w:rsid w:val="00BD05A6"/>
    <w:rsid w:val="00BD4AD9"/>
    <w:rsid w:val="00BD7671"/>
    <w:rsid w:val="00C051C7"/>
    <w:rsid w:val="00C36A1D"/>
    <w:rsid w:val="00C535B3"/>
    <w:rsid w:val="00C726BB"/>
    <w:rsid w:val="00CA7F92"/>
    <w:rsid w:val="00CB5DEE"/>
    <w:rsid w:val="00CC3190"/>
    <w:rsid w:val="00CD799D"/>
    <w:rsid w:val="00CF6AF1"/>
    <w:rsid w:val="00D414CA"/>
    <w:rsid w:val="00D852B1"/>
    <w:rsid w:val="00D907C6"/>
    <w:rsid w:val="00DB6488"/>
    <w:rsid w:val="00DC624B"/>
    <w:rsid w:val="00DE3831"/>
    <w:rsid w:val="00E01070"/>
    <w:rsid w:val="00E12D81"/>
    <w:rsid w:val="00E95688"/>
    <w:rsid w:val="00EC28DD"/>
    <w:rsid w:val="00F01306"/>
    <w:rsid w:val="00F07424"/>
    <w:rsid w:val="00F80D49"/>
    <w:rsid w:val="00F9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E55F3"/>
  <w15:docId w15:val="{6E6987D6-9855-420B-BC68-697F625A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059D3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059D3"/>
    <w:pPr>
      <w:keepNext/>
      <w:outlineLvl w:val="0"/>
    </w:pPr>
    <w:rPr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0059D3"/>
    <w:rPr>
      <w:sz w:val="28"/>
      <w:szCs w:val="28"/>
      <w:lang w:val="sl-SI" w:eastAsia="sl-SI"/>
    </w:rPr>
  </w:style>
  <w:style w:type="character" w:styleId="Hiperpovezava">
    <w:name w:val="Hyperlink"/>
    <w:basedOn w:val="Privzetapisavaodstavka"/>
    <w:uiPriority w:val="99"/>
    <w:rsid w:val="000059D3"/>
    <w:rPr>
      <w:color w:val="0000FF"/>
      <w:u w:val="single"/>
    </w:rPr>
  </w:style>
  <w:style w:type="paragraph" w:styleId="Telobesedila2">
    <w:name w:val="Body Text 2"/>
    <w:basedOn w:val="Navaden"/>
    <w:link w:val="Telobesedila2Znak"/>
    <w:uiPriority w:val="99"/>
    <w:rsid w:val="000059D3"/>
    <w:rPr>
      <w:b/>
      <w:bCs/>
      <w:sz w:val="22"/>
      <w:szCs w:val="22"/>
    </w:r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0059D3"/>
    <w:rPr>
      <w:b/>
      <w:bCs/>
      <w:sz w:val="22"/>
      <w:szCs w:val="22"/>
      <w:lang w:val="sl-SI" w:eastAsia="sl-SI"/>
    </w:rPr>
  </w:style>
  <w:style w:type="paragraph" w:styleId="Glava">
    <w:name w:val="header"/>
    <w:basedOn w:val="Navaden"/>
    <w:link w:val="GlavaZnak"/>
    <w:uiPriority w:val="99"/>
    <w:rsid w:val="000059D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0059D3"/>
    <w:rPr>
      <w:sz w:val="24"/>
      <w:szCs w:val="24"/>
      <w:lang w:val="sl-SI" w:eastAsia="sl-SI"/>
    </w:rPr>
  </w:style>
  <w:style w:type="paragraph" w:styleId="Noga">
    <w:name w:val="footer"/>
    <w:basedOn w:val="Navaden"/>
    <w:link w:val="NogaZnak"/>
    <w:uiPriority w:val="99"/>
    <w:rsid w:val="000059D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731516"/>
    <w:rPr>
      <w:sz w:val="24"/>
      <w:szCs w:val="24"/>
    </w:rPr>
  </w:style>
  <w:style w:type="character" w:customStyle="1" w:styleId="Znak5">
    <w:name w:val="Znak5"/>
    <w:basedOn w:val="Privzetapisavaodstavka"/>
    <w:uiPriority w:val="99"/>
    <w:rsid w:val="004407DD"/>
    <w:rPr>
      <w:rFonts w:ascii="Cambria" w:hAnsi="Cambria" w:cs="Cambria"/>
      <w:b/>
      <w:bCs/>
      <w:kern w:val="32"/>
      <w:sz w:val="32"/>
      <w:szCs w:val="32"/>
    </w:rPr>
  </w:style>
  <w:style w:type="paragraph" w:styleId="Zgradbadokumenta">
    <w:name w:val="Document Map"/>
    <w:basedOn w:val="Navaden"/>
    <w:link w:val="ZgradbadokumentaZnak"/>
    <w:uiPriority w:val="99"/>
    <w:semiHidden/>
    <w:rsid w:val="00037B20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800E5E"/>
    <w:rPr>
      <w:sz w:val="0"/>
      <w:szCs w:val="0"/>
    </w:rPr>
  </w:style>
  <w:style w:type="paragraph" w:customStyle="1" w:styleId="p">
    <w:name w:val="p"/>
    <w:basedOn w:val="Navaden"/>
    <w:uiPriority w:val="99"/>
    <w:rsid w:val="003C03F7"/>
    <w:pPr>
      <w:widowControl w:val="0"/>
      <w:adjustRightInd w:val="0"/>
      <w:spacing w:before="41" w:after="10" w:line="360" w:lineRule="atLeast"/>
      <w:ind w:left="10" w:right="10" w:firstLine="240"/>
      <w:jc w:val="both"/>
      <w:textAlignment w:val="baseline"/>
    </w:pPr>
    <w:rPr>
      <w:rFonts w:ascii="Arial" w:hAnsi="Arial" w:cs="Arial"/>
      <w:color w:val="222222"/>
      <w:sz w:val="22"/>
      <w:szCs w:val="22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070CD8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070CD8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92645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12D8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12D81"/>
    <w:rPr>
      <w:rFonts w:ascii="Segoe UI" w:hAnsi="Segoe UI" w:cs="Segoe UI"/>
      <w:sz w:val="18"/>
      <w:szCs w:val="18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157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JOŽE</dc:creator>
  <cp:lastModifiedBy>Administrator</cp:lastModifiedBy>
  <cp:revision>2</cp:revision>
  <cp:lastPrinted>2023-06-06T06:30:00Z</cp:lastPrinted>
  <dcterms:created xsi:type="dcterms:W3CDTF">2024-04-02T09:13:00Z</dcterms:created>
  <dcterms:modified xsi:type="dcterms:W3CDTF">2024-04-02T09:13:00Z</dcterms:modified>
</cp:coreProperties>
</file>