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1778" w14:textId="77777777" w:rsidR="00DD5E1A" w:rsidRDefault="00DD5E1A" w:rsidP="00DD5E1A">
      <w:pPr>
        <w:ind w:left="284"/>
        <w:jc w:val="both"/>
        <w:rPr>
          <w:bCs/>
          <w:iCs/>
        </w:rPr>
      </w:pPr>
    </w:p>
    <w:p w14:paraId="7CDF268A" w14:textId="77777777" w:rsidR="00DD5E1A" w:rsidRDefault="00DD5E1A" w:rsidP="00DD5E1A">
      <w:pPr>
        <w:ind w:left="284"/>
        <w:jc w:val="both"/>
        <w:rPr>
          <w:bCs/>
          <w:iCs/>
        </w:rPr>
      </w:pPr>
    </w:p>
    <w:tbl>
      <w:tblPr>
        <w:tblW w:w="9690" w:type="dxa"/>
        <w:tblInd w:w="83" w:type="dxa"/>
        <w:tblLook w:val="04A0" w:firstRow="1" w:lastRow="0" w:firstColumn="1" w:lastColumn="0" w:noHBand="0" w:noVBand="1"/>
      </w:tblPr>
      <w:tblGrid>
        <w:gridCol w:w="4294"/>
        <w:gridCol w:w="5396"/>
      </w:tblGrid>
      <w:tr w:rsidR="00DD5E1A" w:rsidRPr="00E96523" w14:paraId="4F8C36EC" w14:textId="77777777" w:rsidTr="008C6D09">
        <w:trPr>
          <w:cantSplit/>
          <w:trHeight w:val="2308"/>
        </w:trPr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D67512" w14:textId="77777777" w:rsidR="00DD5E1A" w:rsidRPr="00E96523" w:rsidRDefault="00DD5E1A" w:rsidP="008C6D09">
            <w:pPr>
              <w:jc w:val="center"/>
              <w:rPr>
                <w:rFonts w:ascii="Arial" w:hAnsi="Arial" w:cs="Arial"/>
                <w:u w:val="single"/>
              </w:rPr>
            </w:pPr>
            <w:r w:rsidRPr="00E96523">
              <w:rPr>
                <w:rFonts w:ascii="Tahoma" w:hAnsi="Tahoma" w:cs="Arial"/>
                <w:u w:val="single"/>
              </w:rPr>
              <w:t>(</w:t>
            </w:r>
            <w:r w:rsidRPr="00E96523">
              <w:rPr>
                <w:rFonts w:ascii="Tahoma" w:hAnsi="Tahoma" w:cs="Arial"/>
                <w:i/>
                <w:u w:val="single"/>
              </w:rPr>
              <w:t>izpolni izvajalec</w:t>
            </w:r>
            <w:r w:rsidRPr="00E96523">
              <w:rPr>
                <w:rFonts w:ascii="Tahoma" w:hAnsi="Tahoma" w:cs="Arial"/>
                <w:u w:val="single"/>
              </w:rPr>
              <w:t>)</w:t>
            </w:r>
          </w:p>
          <w:p w14:paraId="1955ED9C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28"/>
                <w:szCs w:val="28"/>
              </w:rPr>
            </w:pPr>
            <w:r w:rsidRPr="00E96523">
              <w:rPr>
                <w:rFonts w:ascii="Tahoma" w:hAnsi="Tahoma" w:cs="Arial"/>
                <w:b/>
                <w:sz w:val="28"/>
                <w:szCs w:val="28"/>
              </w:rPr>
              <w:t>Izvajalec:</w:t>
            </w:r>
          </w:p>
          <w:p w14:paraId="10894ABF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  <w:r w:rsidRPr="00E96523">
              <w:rPr>
                <w:rFonts w:ascii="Tahoma" w:hAnsi="Tahoma" w:cs="Arial"/>
              </w:rPr>
              <w:t>(polni naziv in naslov)</w:t>
            </w:r>
          </w:p>
          <w:p w14:paraId="7E054964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2BDD7086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69328D6F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5368C379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1FE53A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i/>
              </w:rPr>
            </w:pPr>
            <w:r w:rsidRPr="00E96523">
              <w:rPr>
                <w:rFonts w:ascii="Tahoma" w:hAnsi="Tahoma" w:cs="Arial"/>
              </w:rPr>
              <w:t>(</w:t>
            </w:r>
            <w:r w:rsidRPr="00E96523">
              <w:rPr>
                <w:rFonts w:ascii="Tahoma" w:hAnsi="Tahoma" w:cs="Arial"/>
                <w:i/>
              </w:rPr>
              <w:t>izpolni vložišče )</w:t>
            </w:r>
          </w:p>
          <w:p w14:paraId="63A9CDF7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 w:rsidRPr="00E96523">
              <w:rPr>
                <w:rFonts w:ascii="Tahoma" w:hAnsi="Tahoma" w:cs="Arial"/>
                <w:b/>
              </w:rPr>
              <w:t>Datum in ura prejema:</w:t>
            </w:r>
          </w:p>
          <w:p w14:paraId="044F6C27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75F4CB76" w14:textId="77777777" w:rsidR="00DD5E1A" w:rsidRPr="00E96523" w:rsidRDefault="00DD5E1A" w:rsidP="008C6D09">
            <w:pPr>
              <w:jc w:val="center"/>
              <w:rPr>
                <w:rFonts w:ascii="Tahoma" w:hAnsi="Tahoma" w:cs="Arial"/>
              </w:rPr>
            </w:pPr>
          </w:p>
          <w:p w14:paraId="4B2E7004" w14:textId="77777777" w:rsidR="00DD5E1A" w:rsidRPr="00E96523" w:rsidRDefault="00DD5E1A" w:rsidP="008C6D0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D5E1A" w:rsidRPr="00E96523" w14:paraId="5E631309" w14:textId="77777777" w:rsidTr="008C6D09">
        <w:trPr>
          <w:cantSplit/>
          <w:trHeight w:val="2682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E409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</w:rPr>
            </w:pPr>
            <w:r>
              <w:rPr>
                <w:rFonts w:ascii="Tahoma" w:hAnsi="Tahoma" w:cs="Arial"/>
                <w:b/>
              </w:rPr>
              <w:t xml:space="preserve">                   </w:t>
            </w:r>
            <w:r w:rsidRPr="00E96523">
              <w:rPr>
                <w:rFonts w:ascii="Tahoma" w:hAnsi="Tahoma" w:cs="Arial"/>
                <w:b/>
              </w:rPr>
              <w:t>PREJEMNIK</w:t>
            </w:r>
          </w:p>
          <w:p w14:paraId="68F0011D" w14:textId="77777777" w:rsidR="00DD5E1A" w:rsidRPr="00E96523" w:rsidRDefault="00DD5E1A" w:rsidP="008C6D09">
            <w:pPr>
              <w:jc w:val="right"/>
              <w:rPr>
                <w:rFonts w:ascii="Arial" w:hAnsi="Arial" w:cs="Arial"/>
              </w:rPr>
            </w:pPr>
          </w:p>
          <w:p w14:paraId="5A679930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OBČINA CERKNO</w:t>
            </w:r>
          </w:p>
          <w:p w14:paraId="536CB69B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       BEVKOVA ULICA 9</w:t>
            </w:r>
          </w:p>
          <w:p w14:paraId="0CA62EEE" w14:textId="77777777" w:rsidR="00DD5E1A" w:rsidRPr="00E96523" w:rsidRDefault="00DD5E1A" w:rsidP="008C6D09">
            <w:pPr>
              <w:jc w:val="center"/>
              <w:rPr>
                <w:rFonts w:ascii="Tahoma" w:hAnsi="Tahoma" w:cs="Arial"/>
                <w:b/>
                <w:sz w:val="32"/>
                <w:szCs w:val="32"/>
              </w:rPr>
            </w:pPr>
            <w:r>
              <w:rPr>
                <w:rFonts w:ascii="Tahoma" w:hAnsi="Tahoma" w:cs="Arial"/>
                <w:b/>
                <w:sz w:val="32"/>
                <w:szCs w:val="32"/>
              </w:rPr>
              <w:t xml:space="preserve">                       5282 CERKNO</w:t>
            </w:r>
          </w:p>
        </w:tc>
      </w:tr>
      <w:tr w:rsidR="00DD5E1A" w:rsidRPr="00E96523" w14:paraId="1CEC5CDB" w14:textId="77777777" w:rsidTr="008C6D09">
        <w:trPr>
          <w:cantSplit/>
          <w:trHeight w:val="45"/>
        </w:trPr>
        <w:tc>
          <w:tcPr>
            <w:tcW w:w="9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DE316A" w14:textId="77777777" w:rsidR="00DD5E1A" w:rsidRPr="002466C4" w:rsidRDefault="00DD5E1A" w:rsidP="00AB0FF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Arial"/>
                <w:b/>
              </w:rPr>
              <w:t>»</w:t>
            </w:r>
            <w:r w:rsidRPr="002466C4">
              <w:rPr>
                <w:rFonts w:ascii="Tahoma" w:hAnsi="Tahoma" w:cs="Tahoma"/>
                <w:b/>
              </w:rPr>
              <w:t xml:space="preserve">NE ODPIRAJ - JAVNI RAZPIS </w:t>
            </w:r>
            <w:r w:rsidR="00AB0FF2">
              <w:rPr>
                <w:rFonts w:ascii="Tahoma" w:hAnsi="Tahoma" w:cs="Tahoma"/>
                <w:b/>
              </w:rPr>
              <w:t>ZA IZBOR VEČLETNIH TRADICIONALNIH KULTURNIH PROGRAMOV Z MEDNARODNO UDELEŽBO</w:t>
            </w:r>
            <w:r w:rsidRPr="002466C4">
              <w:rPr>
                <w:rFonts w:ascii="Tahoma" w:hAnsi="Tahoma" w:cs="Tahoma"/>
                <w:b/>
              </w:rPr>
              <w:t>«</w:t>
            </w:r>
          </w:p>
          <w:p w14:paraId="7C1A6D9F" w14:textId="77777777" w:rsidR="00DD5E1A" w:rsidRPr="00E96523" w:rsidRDefault="00DD5E1A" w:rsidP="008C6D09">
            <w:pPr>
              <w:spacing w:after="120"/>
              <w:jc w:val="center"/>
              <w:rPr>
                <w:rFonts w:ascii="Novarese" w:hAnsi="Novarese" w:cs="Arial"/>
                <w:b/>
                <w:szCs w:val="20"/>
                <w:lang w:val="en-US"/>
              </w:rPr>
            </w:pPr>
          </w:p>
        </w:tc>
      </w:tr>
    </w:tbl>
    <w:p w14:paraId="32B30D35" w14:textId="77777777" w:rsidR="00DD5E1A" w:rsidRPr="000F1871" w:rsidRDefault="00DD5E1A" w:rsidP="00DD5E1A">
      <w:pPr>
        <w:ind w:left="284"/>
        <w:jc w:val="both"/>
        <w:rPr>
          <w:bCs/>
          <w:iCs/>
        </w:rPr>
      </w:pPr>
    </w:p>
    <w:p w14:paraId="1A0E8751" w14:textId="77777777" w:rsidR="00DD5E1A" w:rsidRPr="003C31C0" w:rsidRDefault="00DD5E1A" w:rsidP="00DD5E1A">
      <w:pPr>
        <w:jc w:val="both"/>
      </w:pPr>
    </w:p>
    <w:p w14:paraId="3A69F8D5" w14:textId="77777777" w:rsidR="008C7B54" w:rsidRDefault="008C7B54"/>
    <w:sectPr w:rsidR="008C7B54" w:rsidSect="004407DD">
      <w:pgSz w:w="11906" w:h="16838" w:code="9"/>
      <w:pgMar w:top="89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varese">
    <w:altName w:val="Courier New"/>
    <w:charset w:val="00"/>
    <w:family w:val="swiss"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E1A"/>
    <w:rsid w:val="001841A9"/>
    <w:rsid w:val="004E6126"/>
    <w:rsid w:val="005D2E72"/>
    <w:rsid w:val="008C7B54"/>
    <w:rsid w:val="00AB0FF2"/>
    <w:rsid w:val="00C02271"/>
    <w:rsid w:val="00DD5E1A"/>
    <w:rsid w:val="00EA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208CA"/>
  <w15:chartTrackingRefBased/>
  <w15:docId w15:val="{399DDBE5-3DC1-4B62-97D4-5BA250F8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D5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Družbene</dc:creator>
  <cp:keywords/>
  <dc:description/>
  <cp:lastModifiedBy>Druzbene</cp:lastModifiedBy>
  <cp:revision>2</cp:revision>
  <dcterms:created xsi:type="dcterms:W3CDTF">2022-04-06T19:01:00Z</dcterms:created>
  <dcterms:modified xsi:type="dcterms:W3CDTF">2022-04-06T19:01:00Z</dcterms:modified>
</cp:coreProperties>
</file>